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682F7" w14:textId="3519444F" w:rsidR="00436736" w:rsidRPr="00A826D2" w:rsidRDefault="000F059B" w:rsidP="00F11302">
      <w:pPr>
        <w:rPr>
          <w:rFonts w:ascii="Trebuchet MS" w:hAnsi="Trebuchet MS" w:cs="Tahoma"/>
          <w:b/>
          <w:bCs/>
          <w:lang w:val="ro-MD"/>
        </w:rPr>
      </w:pPr>
      <w:r w:rsidRPr="00A826D2">
        <w:rPr>
          <w:rFonts w:ascii="Trebuchet MS" w:hAnsi="Trebuchet MS" w:cs="Tahoma"/>
          <w:b/>
          <w:bCs/>
          <w:lang w:val="ro-MD"/>
        </w:rPr>
        <w:t>Anexa la metodologia de selecție a planurilor de afaceri</w:t>
      </w:r>
    </w:p>
    <w:p w14:paraId="0C222CEA" w14:textId="68BC8AD2" w:rsidR="000F059B" w:rsidRPr="00A826D2" w:rsidRDefault="000F059B" w:rsidP="000F059B">
      <w:pPr>
        <w:jc w:val="center"/>
        <w:rPr>
          <w:rFonts w:ascii="Trebuchet MS" w:hAnsi="Trebuchet MS" w:cs="Tahoma"/>
          <w:b/>
          <w:bCs/>
          <w:lang w:val="ro-MD"/>
        </w:rPr>
      </w:pPr>
      <w:r w:rsidRPr="00A826D2">
        <w:rPr>
          <w:rFonts w:ascii="Trebuchet MS" w:hAnsi="Trebuchet MS" w:cs="Tahoma"/>
          <w:b/>
          <w:bCs/>
          <w:lang w:val="ro-MD"/>
        </w:rPr>
        <w:t xml:space="preserve">GRILĂ DE EVALUARE </w:t>
      </w:r>
      <w:r w:rsidRPr="00A826D2">
        <w:rPr>
          <w:rFonts w:ascii="Trebuchet MS" w:hAnsi="Trebuchet MS" w:cs="Tahoma"/>
          <w:b/>
          <w:bCs/>
          <w:lang w:val="nn-NO"/>
        </w:rPr>
        <w:t xml:space="preserve"> </w:t>
      </w:r>
      <w:r w:rsidRPr="00A826D2">
        <w:rPr>
          <w:rFonts w:ascii="Trebuchet MS" w:hAnsi="Trebuchet MS" w:cs="Tahoma"/>
          <w:b/>
          <w:bCs/>
          <w:lang w:val="ro-MD"/>
        </w:rPr>
        <w:t>Etapa 1:  Etapa de evaluare administrativă</w:t>
      </w:r>
    </w:p>
    <w:p w14:paraId="5C2BDAC1" w14:textId="579C2F6B" w:rsidR="000F059B" w:rsidRPr="00A826D2" w:rsidRDefault="000F059B">
      <w:pPr>
        <w:rPr>
          <w:rFonts w:ascii="Trebuchet MS" w:hAnsi="Trebuchet MS" w:cs="Tahoma"/>
          <w:lang w:val="ro-MD"/>
        </w:rPr>
      </w:pPr>
      <w:bookmarkStart w:id="0" w:name="_Hlk194439121"/>
      <w:r w:rsidRPr="00A826D2">
        <w:rPr>
          <w:rFonts w:ascii="Trebuchet MS" w:hAnsi="Trebuchet MS" w:cs="Tahoma"/>
          <w:lang w:val="ro-MD"/>
        </w:rPr>
        <w:t>Nume participant:________________________________________________</w:t>
      </w:r>
    </w:p>
    <w:p w14:paraId="26720A9D" w14:textId="75818223" w:rsidR="00436736" w:rsidRPr="00A826D2" w:rsidRDefault="00436736">
      <w:pPr>
        <w:rPr>
          <w:rFonts w:ascii="Trebuchet MS" w:hAnsi="Trebuchet MS" w:cs="Tahoma"/>
          <w:lang w:val="ro-MD"/>
        </w:rPr>
      </w:pPr>
      <w:r w:rsidRPr="00A826D2">
        <w:rPr>
          <w:rFonts w:ascii="Trebuchet MS" w:hAnsi="Trebuchet MS" w:cs="Tahoma"/>
          <w:lang w:val="ro-MD"/>
        </w:rPr>
        <w:t>Nr. și data înregistrării  planului de afaceri___________________________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2"/>
        <w:gridCol w:w="7655"/>
        <w:gridCol w:w="779"/>
        <w:gridCol w:w="780"/>
      </w:tblGrid>
      <w:tr w:rsidR="000F059B" w:rsidRPr="00A826D2" w14:paraId="5279E703" w14:textId="77777777" w:rsidTr="00A826D2">
        <w:tc>
          <w:tcPr>
            <w:tcW w:w="562" w:type="dxa"/>
          </w:tcPr>
          <w:bookmarkEnd w:id="0"/>
          <w:p w14:paraId="1E802CE4" w14:textId="5052F0EF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Nr. crt.</w:t>
            </w:r>
          </w:p>
        </w:tc>
        <w:tc>
          <w:tcPr>
            <w:tcW w:w="7655" w:type="dxa"/>
          </w:tcPr>
          <w:p w14:paraId="3646D74F" w14:textId="65757787" w:rsidR="000F059B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Documente/Anexe</w:t>
            </w:r>
          </w:p>
        </w:tc>
        <w:tc>
          <w:tcPr>
            <w:tcW w:w="779" w:type="dxa"/>
          </w:tcPr>
          <w:p w14:paraId="56BEB92E" w14:textId="03E68C23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DA</w:t>
            </w:r>
          </w:p>
        </w:tc>
        <w:tc>
          <w:tcPr>
            <w:tcW w:w="780" w:type="dxa"/>
          </w:tcPr>
          <w:p w14:paraId="6DD2FE7D" w14:textId="5310490B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NU</w:t>
            </w:r>
          </w:p>
        </w:tc>
      </w:tr>
      <w:tr w:rsidR="000F059B" w:rsidRPr="00A826D2" w14:paraId="6165F790" w14:textId="77777777" w:rsidTr="00A826D2">
        <w:tc>
          <w:tcPr>
            <w:tcW w:w="562" w:type="dxa"/>
          </w:tcPr>
          <w:p w14:paraId="29A0439F" w14:textId="26A9345F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1.</w:t>
            </w:r>
          </w:p>
        </w:tc>
        <w:tc>
          <w:tcPr>
            <w:tcW w:w="7655" w:type="dxa"/>
          </w:tcPr>
          <w:p w14:paraId="2FD6FE23" w14:textId="77777777" w:rsidR="000F059B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Cerere înscriere</w:t>
            </w:r>
          </w:p>
          <w:p w14:paraId="044EE2F6" w14:textId="27FE547E" w:rsidR="00436736" w:rsidRPr="00A826D2" w:rsidRDefault="00436736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79" w:type="dxa"/>
          </w:tcPr>
          <w:p w14:paraId="6165B3AF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15AB22E2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0F059B" w:rsidRPr="00A826D2" w14:paraId="54398E0D" w14:textId="77777777" w:rsidTr="00A826D2">
        <w:tc>
          <w:tcPr>
            <w:tcW w:w="562" w:type="dxa"/>
          </w:tcPr>
          <w:p w14:paraId="1FD749BF" w14:textId="750DDF21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2.</w:t>
            </w:r>
          </w:p>
        </w:tc>
        <w:tc>
          <w:tcPr>
            <w:tcW w:w="7655" w:type="dxa"/>
          </w:tcPr>
          <w:p w14:paraId="32D5EC27" w14:textId="77777777" w:rsidR="006D34BA" w:rsidRPr="00A826D2" w:rsidRDefault="006D34BA" w:rsidP="006D34BA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DECLARAȚIE1</w:t>
            </w:r>
          </w:p>
          <w:p w14:paraId="2134F696" w14:textId="53D15C79" w:rsidR="000F059B" w:rsidRPr="00A826D2" w:rsidRDefault="006D34BA" w:rsidP="006D34BA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pentru participanții la grupul țintă</w:t>
            </w:r>
          </w:p>
        </w:tc>
        <w:tc>
          <w:tcPr>
            <w:tcW w:w="779" w:type="dxa"/>
          </w:tcPr>
          <w:p w14:paraId="07E495F0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6758C990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0F059B" w:rsidRPr="00A826D2" w14:paraId="3A060786" w14:textId="77777777" w:rsidTr="00A826D2">
        <w:tc>
          <w:tcPr>
            <w:tcW w:w="562" w:type="dxa"/>
          </w:tcPr>
          <w:p w14:paraId="3F0B626A" w14:textId="2997693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 xml:space="preserve">3. </w:t>
            </w:r>
          </w:p>
        </w:tc>
        <w:tc>
          <w:tcPr>
            <w:tcW w:w="7655" w:type="dxa"/>
          </w:tcPr>
          <w:p w14:paraId="32CB403E" w14:textId="03659524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proofErr w:type="spellStart"/>
            <w:r w:rsidRPr="00A826D2">
              <w:rPr>
                <w:rFonts w:ascii="Trebuchet MS" w:hAnsi="Trebuchet MS" w:cs="Tahoma"/>
                <w:lang w:val="ro-MD"/>
              </w:rPr>
              <w:t>Aplicantul</w:t>
            </w:r>
            <w:proofErr w:type="spellEnd"/>
            <w:r w:rsidRPr="00A826D2">
              <w:rPr>
                <w:rFonts w:ascii="Trebuchet MS" w:hAnsi="Trebuchet MS" w:cs="Tahoma"/>
                <w:lang w:val="ro-MD"/>
              </w:rPr>
              <w:t xml:space="preserve"> și-a asumat prin planul de afaceri angajarea a minim 4 persoane cu domiciliul în mediul </w:t>
            </w:r>
            <w:r w:rsidR="00C226B4" w:rsidRPr="00A826D2">
              <w:rPr>
                <w:rFonts w:ascii="Trebuchet MS" w:hAnsi="Trebuchet MS" w:cs="Tahoma"/>
                <w:lang w:val="ro-MD"/>
              </w:rPr>
              <w:t>urban/</w:t>
            </w:r>
            <w:r w:rsidRPr="00A826D2">
              <w:rPr>
                <w:rFonts w:ascii="Trebuchet MS" w:hAnsi="Trebuchet MS" w:cs="Tahoma"/>
                <w:lang w:val="ro-MD"/>
              </w:rPr>
              <w:t>rural, în Regiune</w:t>
            </w:r>
            <w:r w:rsidR="00C226B4" w:rsidRPr="00A826D2">
              <w:rPr>
                <w:rFonts w:ascii="Trebuchet MS" w:hAnsi="Trebuchet MS" w:cs="Tahoma"/>
                <w:lang w:val="ro-MD"/>
              </w:rPr>
              <w:t>a</w:t>
            </w:r>
            <w:r w:rsidRPr="00A826D2">
              <w:rPr>
                <w:rFonts w:ascii="Trebuchet MS" w:hAnsi="Trebuchet MS" w:cs="Tahoma"/>
                <w:lang w:val="ro-MD"/>
              </w:rPr>
              <w:t xml:space="preserve"> Centru, în termen de 4 luni de la semnarea contractului de subvenție </w:t>
            </w:r>
          </w:p>
        </w:tc>
        <w:tc>
          <w:tcPr>
            <w:tcW w:w="779" w:type="dxa"/>
          </w:tcPr>
          <w:p w14:paraId="3A6C6C28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6C7E0801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0F059B" w:rsidRPr="00A826D2" w14:paraId="304C3368" w14:textId="77777777" w:rsidTr="00A826D2">
        <w:tc>
          <w:tcPr>
            <w:tcW w:w="562" w:type="dxa"/>
          </w:tcPr>
          <w:p w14:paraId="145B6E95" w14:textId="52964DC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4.</w:t>
            </w:r>
          </w:p>
        </w:tc>
        <w:tc>
          <w:tcPr>
            <w:tcW w:w="7655" w:type="dxa"/>
          </w:tcPr>
          <w:p w14:paraId="697BD792" w14:textId="77777777" w:rsidR="000F059B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Dosarul a fost depus în termenul prevăzut în metodologia de selecție a planurilor de afaceri</w:t>
            </w:r>
          </w:p>
          <w:p w14:paraId="12AE07DF" w14:textId="562D8C66" w:rsidR="00436736" w:rsidRPr="00A826D2" w:rsidRDefault="00436736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79" w:type="dxa"/>
          </w:tcPr>
          <w:p w14:paraId="3970C343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35FFC598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0F059B" w:rsidRPr="00A826D2" w14:paraId="63526F19" w14:textId="77777777" w:rsidTr="00A826D2">
        <w:tc>
          <w:tcPr>
            <w:tcW w:w="562" w:type="dxa"/>
          </w:tcPr>
          <w:p w14:paraId="765CF8CA" w14:textId="0CEB8155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5.</w:t>
            </w:r>
          </w:p>
        </w:tc>
        <w:tc>
          <w:tcPr>
            <w:tcW w:w="7655" w:type="dxa"/>
          </w:tcPr>
          <w:p w14:paraId="486D1E41" w14:textId="77777777" w:rsidR="000F059B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 xml:space="preserve"> Afacerea propusă nu se încadrează în activitățile </w:t>
            </w:r>
            <w:proofErr w:type="spellStart"/>
            <w:r w:rsidRPr="00A826D2">
              <w:rPr>
                <w:rFonts w:ascii="Trebuchet MS" w:hAnsi="Trebuchet MS" w:cs="Tahoma"/>
                <w:lang w:val="ro-MD"/>
              </w:rPr>
              <w:t>exceptate</w:t>
            </w:r>
            <w:r w:rsidR="000F059B" w:rsidRPr="00A826D2">
              <w:rPr>
                <w:rFonts w:ascii="Trebuchet MS" w:hAnsi="Trebuchet MS" w:cs="Tahoma"/>
                <w:lang w:val="ro-MD"/>
              </w:rPr>
              <w:t>adrează</w:t>
            </w:r>
            <w:proofErr w:type="spellEnd"/>
            <w:r w:rsidR="000F059B" w:rsidRPr="00A826D2">
              <w:rPr>
                <w:rFonts w:ascii="Trebuchet MS" w:hAnsi="Trebuchet MS" w:cs="Tahoma"/>
                <w:lang w:val="ro-MD"/>
              </w:rPr>
              <w:t xml:space="preserve"> în domeniile de activitate eligibile</w:t>
            </w:r>
          </w:p>
          <w:p w14:paraId="67C15FAE" w14:textId="62EAF285" w:rsidR="00436736" w:rsidRPr="00A826D2" w:rsidRDefault="00436736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79" w:type="dxa"/>
          </w:tcPr>
          <w:p w14:paraId="0080919F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5F5F3A74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0F059B" w:rsidRPr="00A826D2" w14:paraId="0D61BCB1" w14:textId="77777777" w:rsidTr="00A826D2">
        <w:tc>
          <w:tcPr>
            <w:tcW w:w="562" w:type="dxa"/>
          </w:tcPr>
          <w:p w14:paraId="1FEBE1BF" w14:textId="027BC4A6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 xml:space="preserve">6. </w:t>
            </w:r>
          </w:p>
        </w:tc>
        <w:tc>
          <w:tcPr>
            <w:tcW w:w="7655" w:type="dxa"/>
          </w:tcPr>
          <w:p w14:paraId="37401F4C" w14:textId="1180C569" w:rsidR="00AC0D6B" w:rsidRPr="00A826D2" w:rsidRDefault="006D34BA" w:rsidP="006D34BA">
            <w:pPr>
              <w:pStyle w:val="Default"/>
              <w:spacing w:line="360" w:lineRule="auto"/>
              <w:jc w:val="both"/>
              <w:rPr>
                <w:rFonts w:cs="Tahoma"/>
                <w:lang w:val="ro-MD"/>
              </w:rPr>
            </w:pPr>
            <w:r w:rsidRPr="00A826D2">
              <w:rPr>
                <w:rFonts w:cs="Tahoma"/>
                <w:lang w:val="ro-MD"/>
              </w:rPr>
              <w:t xml:space="preserve">Localizarea afacerii – afacerea este în mediul </w:t>
            </w:r>
            <w:r w:rsidR="00C226B4" w:rsidRPr="00A826D2">
              <w:rPr>
                <w:rFonts w:cs="Tahoma"/>
                <w:lang w:val="ro-MD"/>
              </w:rPr>
              <w:t>urban</w:t>
            </w:r>
            <w:r w:rsidRPr="00A826D2">
              <w:rPr>
                <w:rFonts w:cs="Tahoma"/>
                <w:lang w:val="ro-MD"/>
              </w:rPr>
              <w:t xml:space="preserve"> în oricare din</w:t>
            </w:r>
            <w:r w:rsidR="00F11302" w:rsidRPr="00A826D2">
              <w:rPr>
                <w:rFonts w:cs="Tahoma"/>
                <w:lang w:val="ro-MD"/>
              </w:rPr>
              <w:t>tre</w:t>
            </w:r>
            <w:r w:rsidRPr="00A826D2">
              <w:rPr>
                <w:rFonts w:cs="Tahoma"/>
                <w:lang w:val="ro-MD"/>
              </w:rPr>
              <w:t xml:space="preserve"> județele Alba, Brașov, Sibiu, Regiunea Centru</w:t>
            </w:r>
          </w:p>
        </w:tc>
        <w:tc>
          <w:tcPr>
            <w:tcW w:w="779" w:type="dxa"/>
          </w:tcPr>
          <w:p w14:paraId="31FD8851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66635FDE" w14:textId="77777777" w:rsidR="000F059B" w:rsidRPr="00A826D2" w:rsidRDefault="000F059B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6D34BA" w:rsidRPr="00A826D2" w14:paraId="62F1BA1C" w14:textId="77777777" w:rsidTr="00A826D2">
        <w:tc>
          <w:tcPr>
            <w:tcW w:w="562" w:type="dxa"/>
          </w:tcPr>
          <w:p w14:paraId="2E05FF55" w14:textId="7CD5C89B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7.</w:t>
            </w:r>
          </w:p>
        </w:tc>
        <w:tc>
          <w:tcPr>
            <w:tcW w:w="7655" w:type="dxa"/>
          </w:tcPr>
          <w:p w14:paraId="37212736" w14:textId="7D134C22" w:rsidR="006D34BA" w:rsidRPr="00A826D2" w:rsidRDefault="006D34BA" w:rsidP="006D34BA">
            <w:pPr>
              <w:pStyle w:val="Default"/>
              <w:spacing w:line="360" w:lineRule="auto"/>
              <w:jc w:val="both"/>
              <w:rPr>
                <w:rFonts w:cs="Tahoma"/>
                <w:lang w:val="ro-MD"/>
              </w:rPr>
            </w:pPr>
            <w:r w:rsidRPr="00A826D2">
              <w:rPr>
                <w:rFonts w:cs="Tahoma"/>
                <w:lang w:val="ro-MD"/>
              </w:rPr>
              <w:t>Afacerea se încadrează într-un cod CAEN eligibil</w:t>
            </w:r>
          </w:p>
        </w:tc>
        <w:tc>
          <w:tcPr>
            <w:tcW w:w="779" w:type="dxa"/>
          </w:tcPr>
          <w:p w14:paraId="0DEA1976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68DF8B59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6D34BA" w:rsidRPr="00A826D2" w14:paraId="20793A99" w14:textId="77777777" w:rsidTr="00A826D2">
        <w:tc>
          <w:tcPr>
            <w:tcW w:w="562" w:type="dxa"/>
          </w:tcPr>
          <w:p w14:paraId="684002F8" w14:textId="65625033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8.</w:t>
            </w:r>
          </w:p>
        </w:tc>
        <w:tc>
          <w:tcPr>
            <w:tcW w:w="7655" w:type="dxa"/>
          </w:tcPr>
          <w:p w14:paraId="7ABECA4B" w14:textId="21218F99" w:rsidR="006D34BA" w:rsidRPr="00A826D2" w:rsidRDefault="006D34BA" w:rsidP="006D34BA">
            <w:pPr>
              <w:pStyle w:val="Default"/>
              <w:spacing w:line="360" w:lineRule="auto"/>
              <w:jc w:val="both"/>
              <w:rPr>
                <w:rFonts w:cs="Tahoma"/>
                <w:lang w:val="ro-MD"/>
              </w:rPr>
            </w:pPr>
            <w:r w:rsidRPr="00A826D2">
              <w:rPr>
                <w:rFonts w:cs="Tahoma"/>
                <w:lang w:val="ro-MD"/>
              </w:rPr>
              <w:t>Afacerea propusă conduce la crearea a minim 4 locuri de muncă în perioada de implementare a afacerii de 18 luni și cel puțin 13 luni de la finalizarea acesteia (menținerea nivelului salarial și a normei de lucru asumate în planul de afaceri)</w:t>
            </w:r>
          </w:p>
        </w:tc>
        <w:tc>
          <w:tcPr>
            <w:tcW w:w="779" w:type="dxa"/>
          </w:tcPr>
          <w:p w14:paraId="04639629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7B84608F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6D34BA" w:rsidRPr="00A826D2" w14:paraId="594FF93B" w14:textId="77777777" w:rsidTr="00A826D2">
        <w:tc>
          <w:tcPr>
            <w:tcW w:w="562" w:type="dxa"/>
          </w:tcPr>
          <w:p w14:paraId="458F6B44" w14:textId="5CEE8D65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9.</w:t>
            </w:r>
          </w:p>
        </w:tc>
        <w:tc>
          <w:tcPr>
            <w:tcW w:w="7655" w:type="dxa"/>
          </w:tcPr>
          <w:p w14:paraId="2A12F78E" w14:textId="6661AFFF" w:rsidR="006D34BA" w:rsidRPr="00A826D2" w:rsidRDefault="006D34BA" w:rsidP="006D34BA">
            <w:pPr>
              <w:pStyle w:val="Default"/>
              <w:spacing w:line="360" w:lineRule="auto"/>
              <w:jc w:val="both"/>
              <w:rPr>
                <w:rFonts w:cs="Tahoma"/>
                <w:lang w:val="ro-MD"/>
              </w:rPr>
            </w:pPr>
            <w:r w:rsidRPr="00A826D2">
              <w:rPr>
                <w:rFonts w:cs="Tahoma"/>
                <w:lang w:val="ro-MD"/>
              </w:rPr>
              <w:t>Plan de afaceri- se verifică completarea tuturor câmpurilor obligatorii, inclusiv bugetul investiției</w:t>
            </w:r>
          </w:p>
        </w:tc>
        <w:tc>
          <w:tcPr>
            <w:tcW w:w="779" w:type="dxa"/>
          </w:tcPr>
          <w:p w14:paraId="34AFD2FC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583DE390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6D34BA" w:rsidRPr="00A826D2" w14:paraId="43861E6F" w14:textId="77777777" w:rsidTr="00A826D2">
        <w:tc>
          <w:tcPr>
            <w:tcW w:w="562" w:type="dxa"/>
          </w:tcPr>
          <w:p w14:paraId="197232EE" w14:textId="7E36334D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10.</w:t>
            </w:r>
          </w:p>
        </w:tc>
        <w:tc>
          <w:tcPr>
            <w:tcW w:w="7655" w:type="dxa"/>
          </w:tcPr>
          <w:p w14:paraId="4D1892A7" w14:textId="3F5A76A4" w:rsidR="006D34BA" w:rsidRPr="00A826D2" w:rsidRDefault="006D34BA" w:rsidP="006D34BA">
            <w:pPr>
              <w:pStyle w:val="Default"/>
              <w:spacing w:line="360" w:lineRule="auto"/>
              <w:jc w:val="both"/>
              <w:rPr>
                <w:rFonts w:cs="Tahoma"/>
                <w:lang w:val="ro-MD"/>
              </w:rPr>
            </w:pPr>
            <w:r w:rsidRPr="00A826D2">
              <w:rPr>
                <w:rFonts w:cs="Tahoma"/>
                <w:lang w:val="ro-MD"/>
              </w:rPr>
              <w:t xml:space="preserve">Cheltuielile aferente ajutorului de </w:t>
            </w:r>
            <w:proofErr w:type="spellStart"/>
            <w:r w:rsidRPr="00A826D2">
              <w:rPr>
                <w:rFonts w:cs="Tahoma"/>
                <w:lang w:val="ro-MD"/>
              </w:rPr>
              <w:t>minimis</w:t>
            </w:r>
            <w:proofErr w:type="spellEnd"/>
            <w:r w:rsidRPr="00A826D2">
              <w:rPr>
                <w:rFonts w:cs="Tahoma"/>
                <w:lang w:val="ro-MD"/>
              </w:rPr>
              <w:t xml:space="preserve"> și incluse în planul de afaceri fac parte din categoria de cheltuieli eligibile</w:t>
            </w:r>
          </w:p>
        </w:tc>
        <w:tc>
          <w:tcPr>
            <w:tcW w:w="779" w:type="dxa"/>
          </w:tcPr>
          <w:p w14:paraId="42BEECDE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3191DADD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6D34BA" w:rsidRPr="00A826D2" w14:paraId="392817EE" w14:textId="77777777" w:rsidTr="00A826D2">
        <w:tc>
          <w:tcPr>
            <w:tcW w:w="562" w:type="dxa"/>
          </w:tcPr>
          <w:p w14:paraId="656AE1D6" w14:textId="65BB8639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11.</w:t>
            </w:r>
          </w:p>
        </w:tc>
        <w:tc>
          <w:tcPr>
            <w:tcW w:w="7655" w:type="dxa"/>
          </w:tcPr>
          <w:p w14:paraId="5066C9A0" w14:textId="32271ED9" w:rsidR="006D34BA" w:rsidRPr="00A826D2" w:rsidRDefault="006D34BA" w:rsidP="006D34BA">
            <w:pPr>
              <w:pStyle w:val="Default"/>
              <w:spacing w:line="360" w:lineRule="auto"/>
              <w:jc w:val="both"/>
              <w:rPr>
                <w:rFonts w:cs="Tahoma"/>
                <w:lang w:val="ro-MD"/>
              </w:rPr>
            </w:pPr>
            <w:r w:rsidRPr="00A826D2">
              <w:rPr>
                <w:rFonts w:cs="Tahoma"/>
                <w:lang w:val="ro-MD"/>
              </w:rPr>
              <w:t>Copie carte identitate, certificat naștere, căsătorie/sentință divorț (după caz)</w:t>
            </w:r>
          </w:p>
        </w:tc>
        <w:tc>
          <w:tcPr>
            <w:tcW w:w="779" w:type="dxa"/>
          </w:tcPr>
          <w:p w14:paraId="1251D4C5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685C54A4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6D34BA" w:rsidRPr="00A826D2" w14:paraId="4514FB66" w14:textId="77777777" w:rsidTr="00A826D2">
        <w:tc>
          <w:tcPr>
            <w:tcW w:w="562" w:type="dxa"/>
          </w:tcPr>
          <w:p w14:paraId="1001D2BA" w14:textId="41DD538C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12.</w:t>
            </w:r>
          </w:p>
        </w:tc>
        <w:tc>
          <w:tcPr>
            <w:tcW w:w="7655" w:type="dxa"/>
          </w:tcPr>
          <w:p w14:paraId="7EDAB51F" w14:textId="161896C8" w:rsidR="006D34BA" w:rsidRPr="00A826D2" w:rsidRDefault="006D34BA" w:rsidP="006D34BA">
            <w:pPr>
              <w:pStyle w:val="Default"/>
              <w:jc w:val="both"/>
              <w:rPr>
                <w:rFonts w:cs="Tahoma"/>
              </w:rPr>
            </w:pPr>
            <w:r w:rsidRPr="00A826D2">
              <w:rPr>
                <w:rFonts w:cs="Tahoma"/>
              </w:rPr>
              <w:t>Certificat/ adeverință care să ateste finalizarea cursului Antreprenor în economia socială</w:t>
            </w:r>
          </w:p>
          <w:p w14:paraId="30FDD69A" w14:textId="77777777" w:rsidR="006D34BA" w:rsidRPr="00A826D2" w:rsidRDefault="006D34BA" w:rsidP="006D34BA">
            <w:pPr>
              <w:pStyle w:val="Default"/>
              <w:spacing w:line="360" w:lineRule="auto"/>
              <w:jc w:val="both"/>
              <w:rPr>
                <w:rFonts w:cs="Tahoma"/>
                <w:lang w:val="ro-MD"/>
              </w:rPr>
            </w:pPr>
          </w:p>
        </w:tc>
        <w:tc>
          <w:tcPr>
            <w:tcW w:w="779" w:type="dxa"/>
          </w:tcPr>
          <w:p w14:paraId="151EB228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780" w:type="dxa"/>
          </w:tcPr>
          <w:p w14:paraId="55A564B3" w14:textId="77777777" w:rsidR="006D34BA" w:rsidRPr="00A826D2" w:rsidRDefault="006D34BA" w:rsidP="00AC0D6B">
            <w:pPr>
              <w:rPr>
                <w:rFonts w:ascii="Trebuchet MS" w:hAnsi="Trebuchet MS" w:cs="Tahoma"/>
                <w:lang w:val="ro-MD"/>
              </w:rPr>
            </w:pPr>
          </w:p>
        </w:tc>
      </w:tr>
    </w:tbl>
    <w:p w14:paraId="48D3F959" w14:textId="77777777" w:rsidR="00434248" w:rsidRDefault="00434248">
      <w:pPr>
        <w:rPr>
          <w:rFonts w:ascii="Trebuchet MS" w:hAnsi="Trebuchet MS" w:cs="Tahoma"/>
          <w:lang w:val="ro-MD"/>
        </w:rPr>
      </w:pPr>
    </w:p>
    <w:p w14:paraId="29826649" w14:textId="77777777" w:rsidR="00A826D2" w:rsidRDefault="00A826D2">
      <w:pPr>
        <w:rPr>
          <w:rFonts w:ascii="Trebuchet MS" w:hAnsi="Trebuchet MS" w:cs="Tahoma"/>
          <w:lang w:val="ro-MD"/>
        </w:rPr>
      </w:pPr>
    </w:p>
    <w:p w14:paraId="712BD5F0" w14:textId="77777777" w:rsidR="00A826D2" w:rsidRDefault="00A826D2">
      <w:pPr>
        <w:rPr>
          <w:rFonts w:ascii="Trebuchet MS" w:hAnsi="Trebuchet MS" w:cs="Tahoma"/>
          <w:lang w:val="ro-MD"/>
        </w:rPr>
      </w:pPr>
    </w:p>
    <w:p w14:paraId="5F807102" w14:textId="77777777" w:rsidR="00A826D2" w:rsidRPr="00A826D2" w:rsidRDefault="00A826D2">
      <w:pPr>
        <w:rPr>
          <w:rFonts w:ascii="Trebuchet MS" w:hAnsi="Trebuchet MS" w:cs="Tahoma"/>
          <w:lang w:val="ro-MD"/>
        </w:rPr>
      </w:pPr>
    </w:p>
    <w:p w14:paraId="2FAA3FA9" w14:textId="77777777" w:rsidR="00434248" w:rsidRPr="00A826D2" w:rsidRDefault="00434248">
      <w:pPr>
        <w:rPr>
          <w:rFonts w:ascii="Trebuchet MS" w:hAnsi="Trebuchet MS" w:cs="Tahoma"/>
          <w:b/>
          <w:bCs/>
          <w:lang w:val="ro-MD"/>
        </w:rPr>
      </w:pPr>
      <w:r w:rsidRPr="00A826D2">
        <w:rPr>
          <w:rFonts w:ascii="Trebuchet MS" w:hAnsi="Trebuchet MS" w:cs="Tahoma"/>
          <w:b/>
          <w:bCs/>
          <w:lang w:val="ro-MD"/>
        </w:rPr>
        <w:t>Comisia de evaluare</w:t>
      </w:r>
    </w:p>
    <w:tbl>
      <w:tblPr>
        <w:tblStyle w:val="TableGrid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544"/>
        <w:gridCol w:w="3686"/>
        <w:gridCol w:w="1701"/>
        <w:gridCol w:w="1843"/>
      </w:tblGrid>
      <w:tr w:rsidR="0023161B" w:rsidRPr="00A826D2" w14:paraId="2DE536B8" w14:textId="2D0FFC44" w:rsidTr="00A826D2">
        <w:tc>
          <w:tcPr>
            <w:tcW w:w="3544" w:type="dxa"/>
          </w:tcPr>
          <w:p w14:paraId="1E92332B" w14:textId="77777777" w:rsidR="0023161B" w:rsidRPr="00A826D2" w:rsidRDefault="0023161B" w:rsidP="0089545D">
            <w:pPr>
              <w:jc w:val="center"/>
              <w:rPr>
                <w:rFonts w:ascii="Trebuchet MS" w:hAnsi="Trebuchet MS" w:cs="Tahoma"/>
                <w:b/>
                <w:bCs/>
              </w:rPr>
            </w:pPr>
            <w:proofErr w:type="spellStart"/>
            <w:r w:rsidRPr="00A826D2">
              <w:rPr>
                <w:rFonts w:ascii="Trebuchet MS" w:hAnsi="Trebuchet MS" w:cs="Tahoma"/>
                <w:b/>
                <w:bCs/>
              </w:rPr>
              <w:t>Functia</w:t>
            </w:r>
            <w:proofErr w:type="spellEnd"/>
          </w:p>
          <w:p w14:paraId="2349404D" w14:textId="1D766C15" w:rsidR="00F11302" w:rsidRPr="00A826D2" w:rsidRDefault="00F11302" w:rsidP="0089545D">
            <w:pPr>
              <w:jc w:val="center"/>
              <w:rPr>
                <w:rFonts w:ascii="Trebuchet MS" w:hAnsi="Trebuchet MS" w:cs="Tahoma"/>
                <w:b/>
                <w:bCs/>
                <w:lang w:val="ro-MD"/>
              </w:rPr>
            </w:pPr>
          </w:p>
        </w:tc>
        <w:tc>
          <w:tcPr>
            <w:tcW w:w="3686" w:type="dxa"/>
          </w:tcPr>
          <w:p w14:paraId="1846EDB7" w14:textId="6E88B56D" w:rsidR="0023161B" w:rsidRPr="00A826D2" w:rsidRDefault="0023161B" w:rsidP="0089545D">
            <w:pPr>
              <w:jc w:val="center"/>
              <w:rPr>
                <w:rFonts w:ascii="Trebuchet MS" w:hAnsi="Trebuchet MS" w:cs="Tahoma"/>
                <w:b/>
                <w:bCs/>
                <w:lang w:val="ro-MD"/>
              </w:rPr>
            </w:pPr>
            <w:proofErr w:type="spellStart"/>
            <w:r w:rsidRPr="00A826D2">
              <w:rPr>
                <w:rFonts w:ascii="Trebuchet MS" w:hAnsi="Trebuchet MS" w:cs="Tahoma"/>
                <w:b/>
                <w:bCs/>
              </w:rPr>
              <w:t>Nume</w:t>
            </w:r>
            <w:proofErr w:type="spellEnd"/>
            <w:r w:rsidRPr="00A826D2">
              <w:rPr>
                <w:rFonts w:ascii="Trebuchet MS" w:hAnsi="Trebuchet MS" w:cs="Tahoma"/>
                <w:b/>
                <w:bCs/>
              </w:rPr>
              <w:t xml:space="preserve"> </w:t>
            </w:r>
            <w:proofErr w:type="spellStart"/>
            <w:r w:rsidRPr="00A826D2">
              <w:rPr>
                <w:rFonts w:ascii="Trebuchet MS" w:hAnsi="Trebuchet MS" w:cs="Tahoma"/>
                <w:b/>
                <w:bCs/>
              </w:rPr>
              <w:t>Prenume</w:t>
            </w:r>
            <w:proofErr w:type="spellEnd"/>
          </w:p>
        </w:tc>
        <w:tc>
          <w:tcPr>
            <w:tcW w:w="1701" w:type="dxa"/>
          </w:tcPr>
          <w:p w14:paraId="741A3EB9" w14:textId="0DA5026C" w:rsidR="0023161B" w:rsidRPr="00A826D2" w:rsidRDefault="0023161B" w:rsidP="0089545D">
            <w:pPr>
              <w:jc w:val="center"/>
              <w:rPr>
                <w:rFonts w:ascii="Trebuchet MS" w:hAnsi="Trebuchet MS" w:cs="Tahoma"/>
                <w:b/>
                <w:bCs/>
                <w:lang w:val="ro-MD"/>
              </w:rPr>
            </w:pPr>
            <w:proofErr w:type="spellStart"/>
            <w:r w:rsidRPr="00A826D2">
              <w:rPr>
                <w:rFonts w:ascii="Trebuchet MS" w:hAnsi="Trebuchet MS" w:cs="Tahoma"/>
                <w:b/>
                <w:bCs/>
              </w:rPr>
              <w:t>Semnatura</w:t>
            </w:r>
            <w:proofErr w:type="spellEnd"/>
          </w:p>
        </w:tc>
        <w:tc>
          <w:tcPr>
            <w:tcW w:w="1843" w:type="dxa"/>
          </w:tcPr>
          <w:p w14:paraId="594D7E6A" w14:textId="2994B5C4" w:rsidR="0023161B" w:rsidRPr="00A826D2" w:rsidRDefault="0023161B" w:rsidP="0089545D">
            <w:pPr>
              <w:jc w:val="center"/>
              <w:rPr>
                <w:rFonts w:ascii="Trebuchet MS" w:hAnsi="Trebuchet MS" w:cs="Tahoma"/>
                <w:b/>
                <w:bCs/>
                <w:lang w:val="ro-MD"/>
              </w:rPr>
            </w:pPr>
            <w:r w:rsidRPr="00A826D2">
              <w:rPr>
                <w:rFonts w:ascii="Trebuchet MS" w:hAnsi="Trebuchet MS" w:cs="Tahoma"/>
                <w:b/>
                <w:bCs/>
                <w:lang w:val="ro-MD"/>
              </w:rPr>
              <w:t>Data evaluării</w:t>
            </w:r>
          </w:p>
        </w:tc>
      </w:tr>
      <w:tr w:rsidR="0023161B" w:rsidRPr="00A826D2" w14:paraId="2FD16283" w14:textId="0CF78DD0" w:rsidTr="00A826D2">
        <w:tc>
          <w:tcPr>
            <w:tcW w:w="3544" w:type="dxa"/>
          </w:tcPr>
          <w:p w14:paraId="4D70FFE5" w14:textId="5B6F5A01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Expert concurs evaluare planuri de afaceri</w:t>
            </w:r>
            <w:r w:rsidR="007637B1" w:rsidRPr="00A826D2">
              <w:rPr>
                <w:rFonts w:ascii="Trebuchet MS" w:hAnsi="Trebuchet MS" w:cs="Tahoma"/>
                <w:lang w:val="ro-MD"/>
              </w:rPr>
              <w:t xml:space="preserve"> 1</w:t>
            </w:r>
          </w:p>
        </w:tc>
        <w:tc>
          <w:tcPr>
            <w:tcW w:w="3686" w:type="dxa"/>
          </w:tcPr>
          <w:p w14:paraId="746E9305" w14:textId="77777777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1701" w:type="dxa"/>
          </w:tcPr>
          <w:p w14:paraId="510B0BD2" w14:textId="77777777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1843" w:type="dxa"/>
          </w:tcPr>
          <w:p w14:paraId="10082E38" w14:textId="77777777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23161B" w:rsidRPr="00A826D2" w14:paraId="7BD2EED9" w14:textId="24E1E307" w:rsidTr="00A826D2">
        <w:tc>
          <w:tcPr>
            <w:tcW w:w="3544" w:type="dxa"/>
          </w:tcPr>
          <w:p w14:paraId="0EBD12A9" w14:textId="01CA30C9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Expert concurs evaluare planuri de afaceri</w:t>
            </w:r>
            <w:r w:rsidR="007637B1" w:rsidRPr="00A826D2">
              <w:rPr>
                <w:rFonts w:ascii="Trebuchet MS" w:hAnsi="Trebuchet MS" w:cs="Tahoma"/>
                <w:lang w:val="ro-MD"/>
              </w:rPr>
              <w:t xml:space="preserve"> 2</w:t>
            </w:r>
          </w:p>
        </w:tc>
        <w:tc>
          <w:tcPr>
            <w:tcW w:w="3686" w:type="dxa"/>
          </w:tcPr>
          <w:p w14:paraId="3401484A" w14:textId="77777777" w:rsidR="0023161B" w:rsidRPr="00A826D2" w:rsidRDefault="0023161B" w:rsidP="0089545D">
            <w:pPr>
              <w:rPr>
                <w:rFonts w:ascii="Trebuchet MS" w:hAnsi="Trebuchet MS" w:cs="Tahoma"/>
                <w:color w:val="FF0000"/>
                <w:lang w:val="ro-MD"/>
              </w:rPr>
            </w:pPr>
          </w:p>
        </w:tc>
        <w:tc>
          <w:tcPr>
            <w:tcW w:w="1701" w:type="dxa"/>
          </w:tcPr>
          <w:p w14:paraId="303EFF3F" w14:textId="77777777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1843" w:type="dxa"/>
          </w:tcPr>
          <w:p w14:paraId="08CF3E5E" w14:textId="77777777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</w:p>
        </w:tc>
      </w:tr>
      <w:tr w:rsidR="0023161B" w:rsidRPr="00A826D2" w14:paraId="75ECDDFF" w14:textId="11983FD1" w:rsidTr="00A826D2">
        <w:tc>
          <w:tcPr>
            <w:tcW w:w="3544" w:type="dxa"/>
          </w:tcPr>
          <w:p w14:paraId="6621E84D" w14:textId="4F049699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  <w:r w:rsidRPr="00A826D2">
              <w:rPr>
                <w:rFonts w:ascii="Trebuchet MS" w:hAnsi="Trebuchet MS" w:cs="Tahoma"/>
                <w:lang w:val="ro-MD"/>
              </w:rPr>
              <w:t>Expert concurs evaluare planuri de afaceri</w:t>
            </w:r>
            <w:r w:rsidR="007637B1" w:rsidRPr="00A826D2">
              <w:rPr>
                <w:rFonts w:ascii="Trebuchet MS" w:hAnsi="Trebuchet MS" w:cs="Tahoma"/>
                <w:lang w:val="ro-MD"/>
              </w:rPr>
              <w:t xml:space="preserve"> 3</w:t>
            </w:r>
          </w:p>
        </w:tc>
        <w:tc>
          <w:tcPr>
            <w:tcW w:w="3686" w:type="dxa"/>
          </w:tcPr>
          <w:p w14:paraId="64CEC325" w14:textId="77777777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1701" w:type="dxa"/>
          </w:tcPr>
          <w:p w14:paraId="6B2141F9" w14:textId="77777777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</w:p>
        </w:tc>
        <w:tc>
          <w:tcPr>
            <w:tcW w:w="1843" w:type="dxa"/>
          </w:tcPr>
          <w:p w14:paraId="18D4FA16" w14:textId="77777777" w:rsidR="0023161B" w:rsidRPr="00A826D2" w:rsidRDefault="0023161B" w:rsidP="0089545D">
            <w:pPr>
              <w:rPr>
                <w:rFonts w:ascii="Trebuchet MS" w:hAnsi="Trebuchet MS" w:cs="Tahoma"/>
                <w:lang w:val="ro-MD"/>
              </w:rPr>
            </w:pPr>
          </w:p>
        </w:tc>
      </w:tr>
    </w:tbl>
    <w:p w14:paraId="47B73E9A" w14:textId="77777777" w:rsidR="00F11302" w:rsidRPr="00A826D2" w:rsidRDefault="00F11302" w:rsidP="00434248">
      <w:pPr>
        <w:rPr>
          <w:rFonts w:ascii="Trebuchet MS" w:hAnsi="Trebuchet MS" w:cs="Tahoma"/>
          <w:b/>
          <w:bCs/>
          <w:lang w:val="ro-MD"/>
        </w:rPr>
      </w:pPr>
    </w:p>
    <w:p w14:paraId="39070134" w14:textId="7EA2D44B" w:rsidR="00434248" w:rsidRPr="00A826D2" w:rsidRDefault="00434248" w:rsidP="00434248">
      <w:pPr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</w:pPr>
      <w:r w:rsidRPr="00A826D2"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  <w:t>Nota:</w:t>
      </w:r>
    </w:p>
    <w:p w14:paraId="5CC5F12C" w14:textId="77777777" w:rsidR="00434248" w:rsidRPr="00A826D2" w:rsidRDefault="00434248" w:rsidP="00434248">
      <w:pPr>
        <w:jc w:val="both"/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</w:pPr>
      <w:r w:rsidRPr="00A826D2"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  <w:t xml:space="preserve">Pentru a fi admis planul de afaceri trebuie să obțină ,,Da’’ la toate criteriile de verificare administrativă. Astfel, acesta trece la etapa următoare de evaluare, respectiv evaluarea </w:t>
      </w:r>
      <w:proofErr w:type="spellStart"/>
      <w:r w:rsidRPr="00A826D2"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  <w:t>tehnico</w:t>
      </w:r>
      <w:proofErr w:type="spellEnd"/>
      <w:r w:rsidRPr="00A826D2"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  <w:t>-financiară.</w:t>
      </w:r>
    </w:p>
    <w:p w14:paraId="30C20831" w14:textId="77777777" w:rsidR="00434248" w:rsidRPr="00A826D2" w:rsidRDefault="00434248" w:rsidP="00434248">
      <w:pPr>
        <w:jc w:val="both"/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</w:pPr>
      <w:r w:rsidRPr="00A826D2"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  <w:t>Proiectele care au cel puțin o notare cu ,, Nu’’ sunt declarate ,,Respinse’’.</w:t>
      </w:r>
    </w:p>
    <w:p w14:paraId="00CDFD39" w14:textId="3CEF5929" w:rsidR="00434248" w:rsidRPr="00A826D2" w:rsidRDefault="00434248" w:rsidP="00434248">
      <w:pPr>
        <w:jc w:val="both"/>
        <w:rPr>
          <w:rFonts w:ascii="Trebuchet MS" w:hAnsi="Trebuchet MS" w:cs="Tahoma"/>
          <w:b/>
          <w:bCs/>
          <w:i/>
          <w:iCs/>
          <w:lang w:val="ro-MD"/>
        </w:rPr>
      </w:pPr>
      <w:r w:rsidRPr="00A826D2">
        <w:rPr>
          <w:rFonts w:ascii="Trebuchet MS" w:hAnsi="Trebuchet MS" w:cs="Tahoma"/>
          <w:b/>
          <w:bCs/>
          <w:i/>
          <w:iCs/>
          <w:sz w:val="20"/>
          <w:szCs w:val="20"/>
          <w:lang w:val="ro-MD"/>
        </w:rPr>
        <w:t>Important! Planul de afaceri și anexele aferente sunt completate cu datele solicitate și respectă modelele din Metodologia de selecție a planurilor de afaceri</w:t>
      </w:r>
      <w:r w:rsidRPr="00A826D2">
        <w:rPr>
          <w:rFonts w:ascii="Trebuchet MS" w:hAnsi="Trebuchet MS" w:cs="Tahoma"/>
          <w:b/>
          <w:bCs/>
          <w:i/>
          <w:iCs/>
          <w:lang w:val="ro-MD"/>
        </w:rPr>
        <w:t>.</w:t>
      </w:r>
    </w:p>
    <w:p w14:paraId="13C2EDE3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29390C28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2B1D4408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35263D7A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097823DE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0E4E92D0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2B6D1575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42212C4C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4B536D7F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4384F3B2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4CCAEF50" w14:textId="77777777" w:rsidR="00434248" w:rsidRPr="00A826D2" w:rsidRDefault="00434248">
      <w:pPr>
        <w:rPr>
          <w:rFonts w:ascii="Trebuchet MS" w:hAnsi="Trebuchet MS" w:cs="Tahoma"/>
          <w:lang w:val="ro-MD"/>
        </w:rPr>
      </w:pPr>
    </w:p>
    <w:p w14:paraId="7CA0206E" w14:textId="77777777" w:rsidR="00530E29" w:rsidRPr="00A826D2" w:rsidRDefault="00530E29">
      <w:pPr>
        <w:rPr>
          <w:rFonts w:ascii="Trebuchet MS" w:hAnsi="Trebuchet MS" w:cs="Tahoma"/>
          <w:lang w:val="ro-MD"/>
        </w:rPr>
      </w:pPr>
    </w:p>
    <w:sectPr w:rsidR="00530E29" w:rsidRPr="00A826D2" w:rsidSect="00A826D2">
      <w:pgSz w:w="12240" w:h="15840"/>
      <w:pgMar w:top="851" w:right="758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9B"/>
    <w:rsid w:val="000B14D9"/>
    <w:rsid w:val="000F059B"/>
    <w:rsid w:val="001B7C56"/>
    <w:rsid w:val="00201E95"/>
    <w:rsid w:val="0023161B"/>
    <w:rsid w:val="002338FF"/>
    <w:rsid w:val="00434248"/>
    <w:rsid w:val="00436736"/>
    <w:rsid w:val="004467EF"/>
    <w:rsid w:val="00530E29"/>
    <w:rsid w:val="00562BEF"/>
    <w:rsid w:val="005D4A9D"/>
    <w:rsid w:val="005E6FDD"/>
    <w:rsid w:val="005F2C96"/>
    <w:rsid w:val="006A77BA"/>
    <w:rsid w:val="006B4292"/>
    <w:rsid w:val="006D34BA"/>
    <w:rsid w:val="006F7939"/>
    <w:rsid w:val="007637B1"/>
    <w:rsid w:val="0089545D"/>
    <w:rsid w:val="008A407E"/>
    <w:rsid w:val="008A4515"/>
    <w:rsid w:val="008C07D1"/>
    <w:rsid w:val="008F3AC9"/>
    <w:rsid w:val="00926790"/>
    <w:rsid w:val="009F0AD6"/>
    <w:rsid w:val="00A125E8"/>
    <w:rsid w:val="00A74676"/>
    <w:rsid w:val="00A826D2"/>
    <w:rsid w:val="00AC0D6B"/>
    <w:rsid w:val="00AF10D7"/>
    <w:rsid w:val="00B72E65"/>
    <w:rsid w:val="00C226B4"/>
    <w:rsid w:val="00C31595"/>
    <w:rsid w:val="00C3200C"/>
    <w:rsid w:val="00C37ECF"/>
    <w:rsid w:val="00D4223E"/>
    <w:rsid w:val="00EB4394"/>
    <w:rsid w:val="00F11302"/>
    <w:rsid w:val="00F9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F880"/>
  <w15:chartTrackingRefBased/>
  <w15:docId w15:val="{264062A1-A992-4E13-8208-92AC18A3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05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05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05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05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05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05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5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05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05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5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5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5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5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5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05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5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05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05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05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05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05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05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05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05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05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05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05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05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059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F0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0D6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JAM BUSINESS</cp:lastModifiedBy>
  <cp:revision>2</cp:revision>
  <dcterms:created xsi:type="dcterms:W3CDTF">2025-04-09T10:38:00Z</dcterms:created>
  <dcterms:modified xsi:type="dcterms:W3CDTF">2025-04-09T10:38:00Z</dcterms:modified>
</cp:coreProperties>
</file>