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A0C4F" w14:textId="77777777" w:rsidR="00CF42B9" w:rsidRPr="00F61A1D" w:rsidRDefault="00CF42B9" w:rsidP="00CF42B9">
      <w:pPr>
        <w:pStyle w:val="Default"/>
        <w:rPr>
          <w:rFonts w:ascii="Times New Roman" w:hAnsi="Times New Roman" w:cs="Times New Roman"/>
        </w:rPr>
      </w:pPr>
    </w:p>
    <w:p w14:paraId="248F0A92" w14:textId="77777777" w:rsidR="00F61A1D" w:rsidRPr="00F61A1D" w:rsidRDefault="00CF42B9" w:rsidP="002F3185">
      <w:pPr>
        <w:rPr>
          <w:rFonts w:ascii="Times New Roman" w:hAnsi="Times New Roman" w:cs="Times New Roman"/>
          <w:b/>
          <w:bCs/>
          <w:lang w:val="it-IT"/>
        </w:rPr>
      </w:pPr>
      <w:r w:rsidRPr="00F61A1D">
        <w:rPr>
          <w:rFonts w:ascii="Times New Roman" w:hAnsi="Times New Roman" w:cs="Times New Roman"/>
          <w:b/>
          <w:bCs/>
          <w:lang w:val="ro-MD"/>
        </w:rPr>
        <w:t>Anexa</w:t>
      </w:r>
      <w:r w:rsidR="00F61A1D" w:rsidRPr="00F61A1D">
        <w:rPr>
          <w:rFonts w:ascii="Times New Roman" w:hAnsi="Times New Roman" w:cs="Times New Roman"/>
          <w:b/>
          <w:bCs/>
          <w:lang w:val="ro-MD"/>
        </w:rPr>
        <w:t xml:space="preserve"> 9 </w:t>
      </w:r>
      <w:r w:rsidRPr="00F61A1D">
        <w:rPr>
          <w:rFonts w:ascii="Times New Roman" w:hAnsi="Times New Roman" w:cs="Times New Roman"/>
          <w:b/>
          <w:bCs/>
          <w:lang w:val="ro-MD"/>
        </w:rPr>
        <w:t>la metodologia de selecție a planurilor de afaceri</w:t>
      </w:r>
      <w:r w:rsidR="002F3185" w:rsidRPr="00F61A1D">
        <w:rPr>
          <w:rFonts w:ascii="Times New Roman" w:hAnsi="Times New Roman" w:cs="Times New Roman"/>
          <w:b/>
          <w:bCs/>
          <w:lang w:val="ro-MD"/>
        </w:rPr>
        <w:t xml:space="preserve"> _</w:t>
      </w:r>
      <w:r w:rsidRPr="00F61A1D">
        <w:rPr>
          <w:rFonts w:ascii="Times New Roman" w:hAnsi="Times New Roman" w:cs="Times New Roman"/>
          <w:b/>
          <w:bCs/>
          <w:lang w:val="ro-MD"/>
        </w:rPr>
        <w:t xml:space="preserve">GRILĂ DE EVALUARE </w:t>
      </w:r>
      <w:r w:rsidRPr="00F61A1D">
        <w:rPr>
          <w:rFonts w:ascii="Times New Roman" w:hAnsi="Times New Roman" w:cs="Times New Roman"/>
          <w:b/>
          <w:bCs/>
          <w:lang w:val="it-IT"/>
        </w:rPr>
        <w:t xml:space="preserve"> </w:t>
      </w:r>
    </w:p>
    <w:p w14:paraId="03C0D9FA" w14:textId="772D6BD7" w:rsidR="00CF42B9" w:rsidRPr="00F61A1D" w:rsidRDefault="00CF42B9" w:rsidP="002F3185">
      <w:pPr>
        <w:rPr>
          <w:rFonts w:ascii="Times New Roman" w:hAnsi="Times New Roman" w:cs="Times New Roman"/>
          <w:b/>
          <w:bCs/>
          <w:lang w:val="ro-MD"/>
        </w:rPr>
      </w:pPr>
      <w:r w:rsidRPr="00F61A1D">
        <w:rPr>
          <w:rFonts w:ascii="Times New Roman" w:hAnsi="Times New Roman" w:cs="Times New Roman"/>
          <w:b/>
          <w:bCs/>
          <w:lang w:val="ro-MD"/>
        </w:rPr>
        <w:t>Etapa 2:  Etapa de evaluare tehnica si financiara</w:t>
      </w:r>
    </w:p>
    <w:p w14:paraId="6DCB0DDD" w14:textId="77777777" w:rsidR="00CF42B9" w:rsidRPr="00F61A1D" w:rsidRDefault="00CF42B9" w:rsidP="00CF42B9">
      <w:pPr>
        <w:pStyle w:val="Default"/>
        <w:rPr>
          <w:rFonts w:ascii="Times New Roman" w:hAnsi="Times New Roman" w:cs="Times New Roman"/>
          <w:lang w:val="ro-MD"/>
        </w:rPr>
      </w:pPr>
    </w:p>
    <w:p w14:paraId="1BAB7F6F" w14:textId="240F5803" w:rsidR="00CF42B9" w:rsidRPr="00F61A1D" w:rsidRDefault="00CF42B9" w:rsidP="00CF42B9">
      <w:pPr>
        <w:rPr>
          <w:rFonts w:ascii="Times New Roman" w:hAnsi="Times New Roman" w:cs="Times New Roman"/>
          <w:lang w:val="ro-MD"/>
        </w:rPr>
      </w:pPr>
      <w:r w:rsidRPr="00F61A1D">
        <w:rPr>
          <w:rFonts w:ascii="Times New Roman" w:hAnsi="Times New Roman" w:cs="Times New Roman"/>
          <w:lang w:val="ro-MD"/>
        </w:rPr>
        <w:t>Nume participant:________________________________________________</w:t>
      </w:r>
    </w:p>
    <w:tbl>
      <w:tblPr>
        <w:tblW w:w="13859" w:type="dxa"/>
        <w:tblLook w:val="04A0" w:firstRow="1" w:lastRow="0" w:firstColumn="1" w:lastColumn="0" w:noHBand="0" w:noVBand="1"/>
      </w:tblPr>
      <w:tblGrid>
        <w:gridCol w:w="658"/>
        <w:gridCol w:w="7842"/>
        <w:gridCol w:w="1418"/>
        <w:gridCol w:w="1276"/>
        <w:gridCol w:w="2665"/>
      </w:tblGrid>
      <w:tr w:rsidR="002F3185" w:rsidRPr="00F61A1D" w14:paraId="250D01C4" w14:textId="77777777" w:rsidTr="00F61A1D">
        <w:trPr>
          <w:trHeight w:val="45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1192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Nr.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crt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7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BF58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Documente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solicitate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pentru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verificare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tehnica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si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financiara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5A61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Subpunctaj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F2B0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Punctaj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total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0D4C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Justificarea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punctajului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acordat</w:t>
            </w:r>
            <w:proofErr w:type="spellEnd"/>
          </w:p>
        </w:tc>
      </w:tr>
      <w:tr w:rsidR="002F3185" w:rsidRPr="00F61A1D" w14:paraId="18D40858" w14:textId="77777777" w:rsidTr="00044322">
        <w:trPr>
          <w:trHeight w:val="336"/>
        </w:trPr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F0977EB" w14:textId="7A3B6656" w:rsidR="002F3185" w:rsidRPr="00294BA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</w:pPr>
            <w:r w:rsidRP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1. </w:t>
            </w:r>
            <w:proofErr w:type="spellStart"/>
            <w:r w:rsidRP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Evaluare</w:t>
            </w:r>
            <w:proofErr w:type="spellEnd"/>
            <w:r w:rsidRP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tehnica</w:t>
            </w:r>
            <w:proofErr w:type="spellEnd"/>
            <w:r w:rsidRP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(</w:t>
            </w:r>
            <w:proofErr w:type="spellStart"/>
            <w:r w:rsid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sectiun</w:t>
            </w:r>
            <w:r w:rsidR="0004432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ile</w:t>
            </w:r>
            <w:proofErr w:type="spellEnd"/>
            <w:r w:rsidR="0004432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94BAD" w:rsidRP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din</w:t>
            </w:r>
            <w:proofErr w:type="spellEnd"/>
            <w:r w:rsidR="00294BAD" w:rsidRP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94BAD" w:rsidRP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planul</w:t>
            </w:r>
            <w:proofErr w:type="spellEnd"/>
            <w:r w:rsidR="00294BAD" w:rsidRP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="00294BAD" w:rsidRP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afaceri</w:t>
            </w:r>
            <w:proofErr w:type="spellEnd"/>
            <w:r w:rsidR="00294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94A69A9" w14:textId="1710699C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max 6</w:t>
            </w:r>
            <w:r w:rsidR="0004432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5</w:t>
            </w: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6C43277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FD0D04D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F61A1D" w14:paraId="75E481E0" w14:textId="77777777" w:rsidTr="00F61A1D">
        <w:trPr>
          <w:trHeight w:val="744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E0CD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1. </w:t>
            </w:r>
          </w:p>
        </w:tc>
        <w:tc>
          <w:tcPr>
            <w:tcW w:w="7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E13A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II.2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Obiectivul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general si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obiectivele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specifice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afacerii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clar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definite,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specifice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cuantificabile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realizabile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relevante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incadrate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in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timp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(1 p)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5639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2 p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8E9E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08F0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B755E1" w14:paraId="6BBB06FC" w14:textId="77777777" w:rsidTr="00F61A1D">
        <w:trPr>
          <w:trHeight w:val="456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77266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8EFD" w14:textId="76209619" w:rsidR="002F3185" w:rsidRPr="00F61A1D" w:rsidRDefault="00F61A1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-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este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identi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ic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tă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problema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comunitară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/de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mediu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identificate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categoriile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persoane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cărora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li se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adresează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întreprinderea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socială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zona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geografică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(1p)</w:t>
            </w: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7B3E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2D29E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6A9C0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F61A1D" w14:paraId="28D4F225" w14:textId="77777777" w:rsidTr="00F61A1D">
        <w:trPr>
          <w:trHeight w:val="984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07EDDB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</w:t>
            </w:r>
          </w:p>
        </w:tc>
        <w:tc>
          <w:tcPr>
            <w:tcW w:w="7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AB39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II.</w:t>
            </w:r>
            <w:proofErr w:type="gram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3.Viziunea</w:t>
            </w:r>
            <w:proofErr w:type="gram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(1p),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misiunea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(1p),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valorile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(1p)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și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obiectivele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economice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și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sociale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(1) ale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întreprinderii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sociale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prezentate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mod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obiectivele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SMART (2p)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și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conduc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la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soluționarea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problemei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identificate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7A2F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6 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1F34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B9A5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F61A1D" w14:paraId="571025D5" w14:textId="77777777" w:rsidTr="00F61A1D">
        <w:trPr>
          <w:trHeight w:val="924"/>
        </w:trPr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5A2B05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3.</w:t>
            </w:r>
          </w:p>
        </w:tc>
        <w:tc>
          <w:tcPr>
            <w:tcW w:w="7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0D6B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II.4.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Solicitantul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ajutorului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minimis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detaliu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afacerea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socială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pe care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dorește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șă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gram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o 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înființeze</w:t>
            </w:r>
            <w:proofErr w:type="spellEnd"/>
            <w:proofErr w:type="gram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(2p)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modul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care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aceasta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contribuie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la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rezolvarea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problemei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identificate (2p).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C153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4 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65F2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B1C1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F61A1D" w14:paraId="2CFC4926" w14:textId="77777777" w:rsidTr="00F61A1D">
        <w:trPr>
          <w:trHeight w:val="888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4BB9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</w:t>
            </w:r>
          </w:p>
        </w:tc>
        <w:tc>
          <w:tcPr>
            <w:tcW w:w="7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CEE7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II.5.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Calendarul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activitatilor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implementare 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afacerii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proiectului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este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clar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definitiv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specific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cuantificabil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realizabil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relevant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incadrat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in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timp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si este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prezentat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pe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activitati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subactivitati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in ordine cronologica: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2D76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5 p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F4E3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A8D51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B755E1" w14:paraId="064CBBD0" w14:textId="77777777" w:rsidTr="00F61A1D">
        <w:trPr>
          <w:trHeight w:val="456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EFFC8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98B6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Activitatile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subactivitatile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concret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si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detaliat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si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prezentate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inclusiv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sub forma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diagramei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GANTT (2p)</w:t>
            </w: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A5E06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5F934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5FE62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B755E1" w14:paraId="0C5771D1" w14:textId="77777777" w:rsidTr="00F61A1D">
        <w:trPr>
          <w:trHeight w:val="480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DD59B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7A3F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Activitatile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subactivitatile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prezentate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in ordine cronologica si delimitate in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timp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(1p)</w:t>
            </w: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67BAE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3B647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48322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B755E1" w14:paraId="51020DD7" w14:textId="77777777" w:rsidTr="00F61A1D">
        <w:trPr>
          <w:trHeight w:val="456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616D3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6376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Activitatile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subactivitatile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au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capacitatea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asigura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valorificarea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eficace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resurselor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financiare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umane si materiale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utilizate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pentru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afacere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(1p)</w:t>
            </w: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2724B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78B94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26890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B755E1" w14:paraId="4A3E02BD" w14:textId="77777777" w:rsidTr="00F61A1D">
        <w:trPr>
          <w:trHeight w:val="744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9CD6B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5351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Activitatile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subactivitatile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si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planificarea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acestora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in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timp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potrivite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cu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dimensiunea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si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nevoile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identificate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pentru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implementarea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proofErr w:type="gram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afacerii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 (</w:t>
            </w:r>
            <w:proofErr w:type="gram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1p)</w:t>
            </w: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3546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7992B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BDF31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F61A1D" w14:paraId="3F1ABD5C" w14:textId="77777777" w:rsidTr="00F61A1D">
        <w:trPr>
          <w:trHeight w:val="100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3B8C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5.</w:t>
            </w:r>
          </w:p>
        </w:tc>
        <w:tc>
          <w:tcPr>
            <w:tcW w:w="7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6199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II.</w:t>
            </w:r>
            <w:proofErr w:type="gram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6.Rezultate</w:t>
            </w:r>
            <w:proofErr w:type="gram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economice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clare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, sunt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rezultatul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direct al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activităţilor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/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subactivitatilor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proiectului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, sunt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cuantificati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corect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conduc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la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indeplinirea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obiectivelor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proiectului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E819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2 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0E5CB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7E00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F61A1D" w14:paraId="0C545402" w14:textId="77777777" w:rsidTr="00F61A1D">
        <w:trPr>
          <w:trHeight w:val="1044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F59E5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6.</w:t>
            </w:r>
          </w:p>
        </w:tc>
        <w:tc>
          <w:tcPr>
            <w:tcW w:w="7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A07A" w14:textId="28BC134E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II.7.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Indicatori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numarul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persoane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angajate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in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intreprinderile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nou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infiintate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rezultatul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direct al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activităţilor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/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subactivitatilor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proiectului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, sunt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cuantificati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corect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,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conduc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la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indeplinirea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obiectivelor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proiectului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corelati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cu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Anexa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2 –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Bugetul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proiectului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? A. (</w:t>
            </w:r>
            <w:r w:rsidR="00B755E1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2C95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10 p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815D1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9A38F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F61A1D" w14:paraId="096AE017" w14:textId="77777777" w:rsidTr="00B755E1">
        <w:trPr>
          <w:trHeight w:val="70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48716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3A46" w14:textId="523D5813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B5CC2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24356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E1150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2F3185" w:rsidRPr="00F61A1D" w14:paraId="54B666FA" w14:textId="77777777" w:rsidTr="00F61A1D">
        <w:trPr>
          <w:trHeight w:val="636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38468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7B5D" w14:textId="77777777" w:rsidR="00B755E1" w:rsidRDefault="00B755E1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Locuri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muncă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pentru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persoane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vulnerabile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din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comunitate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:</w:t>
            </w:r>
          </w:p>
          <w:p w14:paraId="419B7082" w14:textId="4AAB52F6" w:rsidR="002F3185" w:rsidRPr="00F61A1D" w:rsidRDefault="00F61A1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este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prevăzut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minim 2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locuri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de </w:t>
            </w:r>
            <w:proofErr w:type="spellStart"/>
            <w:proofErr w:type="gram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muncă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pentru</w:t>
            </w:r>
            <w:proofErr w:type="spellEnd"/>
            <w:proofErr w:type="gram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persoanele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aparținînd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proofErr w:type="gram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grupurilor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vulnerabile</w:t>
            </w:r>
            <w:proofErr w:type="spellEnd"/>
            <w:proofErr w:type="gram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(3 p)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380632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24CE9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D4895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2F3185" w:rsidRPr="00F61A1D" w14:paraId="04B95088" w14:textId="77777777" w:rsidTr="00B755E1">
        <w:trPr>
          <w:trHeight w:val="629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95F68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E09C6" w14:textId="2E30BDBB" w:rsidR="002F3185" w:rsidRPr="00F61A1D" w:rsidRDefault="00F61A1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este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prevăzut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minim 3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locuri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de </w:t>
            </w:r>
            <w:proofErr w:type="spellStart"/>
            <w:proofErr w:type="gram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muncă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pentru</w:t>
            </w:r>
            <w:proofErr w:type="spellEnd"/>
            <w:proofErr w:type="gram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persoanele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aparținînd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proofErr w:type="gram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grupurilor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vulnerabile</w:t>
            </w:r>
            <w:proofErr w:type="spellEnd"/>
            <w:proofErr w:type="gram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(5 p)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9C778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63EEF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8FF5C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2F3185" w:rsidRPr="00F61A1D" w14:paraId="330926A3" w14:textId="77777777" w:rsidTr="00F61A1D">
        <w:trPr>
          <w:trHeight w:val="636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23C2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A5B7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II.8. Modul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care se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integrează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activitatea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întreprinderii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contextul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social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și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cel economic din zona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respectiva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27F5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4 p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D0F9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BAAC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F61A1D" w14:paraId="08503869" w14:textId="77777777" w:rsidTr="00F61A1D">
        <w:trPr>
          <w:trHeight w:val="1080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1C0001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D01A" w14:textId="1EEB6E1A" w:rsidR="002F3185" w:rsidRPr="00F61A1D" w:rsidRDefault="00F61A1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este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descris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clar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și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proofErr w:type="gram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argumentat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modul</w:t>
            </w:r>
            <w:proofErr w:type="spellEnd"/>
            <w:proofErr w:type="gram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în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care se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integrează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activitatea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întreprinderii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în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contextul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social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și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în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cel economic din zona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respectivă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: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elemente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analiză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piață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privind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activitatea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care face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obiectul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Planului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afaceri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(2p)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42F97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29766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6F6A1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2F3185" w:rsidRPr="00B755E1" w14:paraId="468C26A6" w14:textId="77777777" w:rsidTr="00F61A1D">
        <w:trPr>
          <w:trHeight w:val="636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0D749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FB568" w14:textId="48EB93A4" w:rsidR="002F3185" w:rsidRPr="00F61A1D" w:rsidRDefault="00F61A1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-</w:t>
            </w:r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este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precizată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amplasarea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locaţiei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unde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se va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derula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afacerea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din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punct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de vedere a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vadului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comercial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in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contextul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social si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economic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avantajele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acestei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locații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ținând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cont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relaţia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cu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furnizorii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/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clienţii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/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>distribuitorii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kern w:val="0"/>
                <w:lang w:val="it-IT"/>
                <w14:ligatures w14:val="none"/>
              </w:rPr>
              <w:t xml:space="preserve"> (2p)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F1EDE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FD415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814A0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F61A1D" w14:paraId="2E96708C" w14:textId="77777777" w:rsidTr="00F61A1D">
        <w:trPr>
          <w:trHeight w:val="516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9722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</w:t>
            </w:r>
          </w:p>
        </w:tc>
        <w:tc>
          <w:tcPr>
            <w:tcW w:w="7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AB3F" w14:textId="71E04BFD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II.</w:t>
            </w:r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9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.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Principalii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clienți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principalii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concurenți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ai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intrepriderii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sociale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7D0E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4 p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74E0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99B5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B755E1" w14:paraId="75D97726" w14:textId="77777777" w:rsidTr="00F61A1D">
        <w:trPr>
          <w:trHeight w:val="996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882C0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DC10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bookmarkStart w:id="0" w:name="RANGE!B22"/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Produsele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/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serviciile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/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lucrările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oferite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/ prestate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cadrul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afacerii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sociale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detaliat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prezentate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caracteristicile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acestora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(2p). Este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modul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care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acestea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contribuie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la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bunăstarea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comunității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/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sau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membrilor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săi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(1p).</w:t>
            </w:r>
            <w:bookmarkEnd w:id="0"/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32342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C85D3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6CA3E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B755E1" w14:paraId="42BA2F58" w14:textId="77777777" w:rsidTr="002275A2">
        <w:trPr>
          <w:trHeight w:val="360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BCE9B6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7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BD2B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bookmarkStart w:id="1" w:name="RANGE!B23"/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identificați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precis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concurenții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întreprinderii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sociale (1p)</w:t>
            </w:r>
            <w:bookmarkEnd w:id="1"/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BCA21" w14:textId="77777777" w:rsidR="002F3185" w:rsidRPr="00F61A1D" w:rsidRDefault="002F3185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60D9C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4E74C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275A2" w:rsidRPr="00294BAD" w14:paraId="28F9CC1C" w14:textId="77777777" w:rsidTr="00294BAD">
        <w:trPr>
          <w:trHeight w:val="36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5159" w14:textId="121A973C" w:rsidR="002275A2" w:rsidRPr="00F61A1D" w:rsidRDefault="002275A2" w:rsidP="0022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9.</w:t>
            </w:r>
          </w:p>
        </w:tc>
        <w:tc>
          <w:tcPr>
            <w:tcW w:w="7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3CFC6" w14:textId="205B7F52" w:rsidR="002275A2" w:rsidRDefault="00294BA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II.</w:t>
            </w:r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Modelul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organizare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funcționare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întreprinderii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sociale. Este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clar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modul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in care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asigură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participarea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membrilor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voluntarilor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altor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actori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interesați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inclusiv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persoane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grupuri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vulnerabile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dacă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este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cazul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)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deciziile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privind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activitățile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acord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cu Legea nr.219/2015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privind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economia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socială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? (1p)</w:t>
            </w:r>
          </w:p>
          <w:p w14:paraId="6979809F" w14:textId="72BF4111" w:rsidR="00294BAD" w:rsidRPr="00F61A1D" w:rsidRDefault="00294BA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lastRenderedPageBreak/>
              <w:t>Beneficiarul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ajutorului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minimis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oferă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informații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privire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locurile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muncă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care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fi create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întreprinderea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socială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minim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persoane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angajate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minim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4 ore/zi pe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perioadă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nedeterminată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responsabilitățile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clare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posturile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justificate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funcție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obiectul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ales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informațiile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prezentate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corelate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indicatorii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asumați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? (2p)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43ED" w14:textId="7EAD51D5" w:rsidR="002275A2" w:rsidRPr="00F61A1D" w:rsidRDefault="00294BAD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lastRenderedPageBreak/>
              <w:t>max 3 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D813" w14:textId="77777777" w:rsidR="002275A2" w:rsidRPr="00F61A1D" w:rsidRDefault="002275A2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5035" w14:textId="77777777" w:rsidR="002275A2" w:rsidRPr="00F61A1D" w:rsidRDefault="002275A2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94BAD" w:rsidRPr="00294BAD" w14:paraId="76D061DB" w14:textId="77777777" w:rsidTr="00294BAD">
        <w:trPr>
          <w:trHeight w:val="3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2F76" w14:textId="56D0CE53" w:rsidR="00294BAD" w:rsidRDefault="00294BAD" w:rsidP="0022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10.</w:t>
            </w:r>
          </w:p>
        </w:tc>
        <w:tc>
          <w:tcPr>
            <w:tcW w:w="7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9ACA4" w14:textId="5FFC0F3C" w:rsidR="00294BAD" w:rsidRDefault="00294BA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II.1</w:t>
            </w:r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clar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direcțiile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strategice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dezvoltare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întreprinderii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sociale,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având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vedere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atât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activitatea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economică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cât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misiunea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socială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programele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sociale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acesteia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(2p)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E332" w14:textId="182BE1ED" w:rsidR="00294BAD" w:rsidRPr="00F61A1D" w:rsidRDefault="008D466F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Max 2 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EA47" w14:textId="77777777" w:rsidR="00294BAD" w:rsidRPr="00F61A1D" w:rsidRDefault="00294BA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7BF5" w14:textId="77777777" w:rsidR="00294BAD" w:rsidRPr="00F61A1D" w:rsidRDefault="00294BA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94BAD" w:rsidRPr="00294BAD" w14:paraId="247DCAE8" w14:textId="77777777" w:rsidTr="00294BAD">
        <w:trPr>
          <w:trHeight w:val="3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391B" w14:textId="4DA6F48E" w:rsidR="00294BAD" w:rsidRDefault="00294BAD" w:rsidP="0022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11.</w:t>
            </w:r>
          </w:p>
        </w:tc>
        <w:tc>
          <w:tcPr>
            <w:tcW w:w="7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E85AB" w14:textId="55831AAE" w:rsidR="00294BAD" w:rsidRDefault="00294BA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II.1</w:t>
            </w:r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Beneficiarul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detaliat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produsele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/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serviciile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/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lucrările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care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vor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face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obiectul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activititații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economice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întreprinderii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sociale,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inclusiv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 w:rsidRP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întreprinderii</w:t>
            </w:r>
            <w:proofErr w:type="spellEnd"/>
            <w:r w:rsidR="00BC2F8E" w:rsidRP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sociale</w:t>
            </w:r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inserție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corespunzător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obiectului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principal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activitate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a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prezentat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descrierea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produselor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descrierea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fizică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caracteristici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tehnice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performanțe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utilitate,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căror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nevoi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răspund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a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menționat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utilajele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/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dotările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serviciile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care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vor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fi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achiziționate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specificațiile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tehnice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minimale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ale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acestora</w:t>
            </w:r>
            <w:proofErr w:type="spellEnd"/>
            <w:r w:rsidR="00BC2F8E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. (3p)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C830" w14:textId="5F3864F1" w:rsidR="00294BAD" w:rsidRPr="00F61A1D" w:rsidRDefault="008D466F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Max 3 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EB5D4" w14:textId="77777777" w:rsidR="00294BAD" w:rsidRPr="00F61A1D" w:rsidRDefault="00294BA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3812" w14:textId="77777777" w:rsidR="00294BAD" w:rsidRPr="00F61A1D" w:rsidRDefault="00294BAD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BC2F8E" w:rsidRPr="008D466F" w14:paraId="1882A5DD" w14:textId="77777777" w:rsidTr="00294BAD">
        <w:trPr>
          <w:trHeight w:val="3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0233" w14:textId="4886818D" w:rsidR="00BC2F8E" w:rsidRDefault="00BC2F8E" w:rsidP="0022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12.</w:t>
            </w:r>
          </w:p>
        </w:tc>
        <w:tc>
          <w:tcPr>
            <w:tcW w:w="7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844AF" w14:textId="27A76BFC" w:rsidR="00BC2F8E" w:rsidRPr="00B755E1" w:rsidRDefault="00BC2F8E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II.13.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Activitațile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propuse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justificate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analiza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punctelor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tari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celor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slabe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ale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întreprinderii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respectiv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analiza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amenințărilor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oportunităților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din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mediul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care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funcționează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aceasta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analiza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SWOT)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precum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justificarea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activitășilor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propuse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față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acestea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este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clar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descrisă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definite,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specific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relvantă</w:t>
            </w:r>
            <w:proofErr w:type="spellEnd"/>
            <w:r w:rsidR="008D466F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? </w:t>
            </w:r>
            <w:r w:rsidR="008D466F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(3p)</w:t>
            </w:r>
          </w:p>
          <w:p w14:paraId="5A267D1D" w14:textId="4F696237" w:rsid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Analiza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SWOT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conține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minim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2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aspecte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relevante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fiecare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secțiune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?(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1p)</w:t>
            </w:r>
          </w:p>
          <w:p w14:paraId="26BBC145" w14:textId="2E7A11BC" w:rsid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Analiza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SWOT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conține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minim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3</w:t>
            </w:r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aspecte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relevante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pentru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fiecare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proofErr w:type="gram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secțiune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2p)</w:t>
            </w:r>
          </w:p>
          <w:p w14:paraId="3BCB124E" w14:textId="4F69E37C" w:rsidR="008D466F" w:rsidRP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Analiza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SWOT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conține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minim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4</w:t>
            </w:r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aspecte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relevante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pentru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fiecare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proofErr w:type="gram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secțiune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3p)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A0184" w14:textId="1943574D" w:rsidR="00BC2F8E" w:rsidRPr="008D466F" w:rsidRDefault="008D466F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Max 6 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91438" w14:textId="77777777" w:rsidR="00BC2F8E" w:rsidRPr="008D466F" w:rsidRDefault="00BC2F8E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9E82" w14:textId="77777777" w:rsidR="00BC2F8E" w:rsidRPr="008D466F" w:rsidRDefault="00BC2F8E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8D466F" w:rsidRPr="008D466F" w14:paraId="6E6D8C22" w14:textId="77777777" w:rsidTr="00294BAD">
        <w:trPr>
          <w:trHeight w:val="3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3052" w14:textId="5BE0021A" w:rsidR="008D466F" w:rsidRDefault="008D466F" w:rsidP="0022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13.</w:t>
            </w:r>
          </w:p>
        </w:tc>
        <w:tc>
          <w:tcPr>
            <w:tcW w:w="7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2DE7E" w14:textId="77777777" w:rsid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III. Strategia de marketing este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clar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descrisă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definită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specifică</w:t>
            </w:r>
            <w:proofErr w:type="spellEnd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relevant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? </w:t>
            </w:r>
          </w:p>
          <w:p w14:paraId="03CA0657" w14:textId="77777777" w:rsid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-este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modul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prezentare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produselor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serviciilor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lucrărilor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punc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vedere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caracteristicilor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principale ?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(1p)</w:t>
            </w:r>
          </w:p>
          <w:p w14:paraId="418F8739" w14:textId="77777777" w:rsid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Strategia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raport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concurenţa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este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clar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definită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specifică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relevantă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(1p)</w:t>
            </w:r>
          </w:p>
          <w:p w14:paraId="0263B1C3" w14:textId="77777777" w:rsid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 xml:space="preserve">Strategia de plasare/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distribuţie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 xml:space="preserve"> este clar </w:t>
            </w:r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descrisă, definită, specifică, relevantă (1p)</w:t>
            </w:r>
          </w:p>
          <w:p w14:paraId="6AD293DA" w14:textId="548276E3" w:rsidR="008D466F" w:rsidRP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 xml:space="preserve">Strategia de promovare este clar </w:t>
            </w:r>
            <w:r w:rsidRPr="008D466F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descrisă, definită, specifică, relevantă (1p)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EF8C6" w14:textId="12C87E79" w:rsidR="008D466F" w:rsidRPr="008D466F" w:rsidRDefault="008D466F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Max 4 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A9108" w14:textId="77777777" w:rsidR="008D466F" w:rsidRP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B63A" w14:textId="77777777" w:rsidR="008D466F" w:rsidRP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8D466F" w:rsidRPr="008D466F" w14:paraId="236433DA" w14:textId="77777777" w:rsidTr="00044322">
        <w:trPr>
          <w:trHeight w:val="3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6AA0" w14:textId="54C0D270" w:rsidR="008D466F" w:rsidRDefault="008D466F" w:rsidP="0022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14.</w:t>
            </w:r>
          </w:p>
        </w:tc>
        <w:tc>
          <w:tcPr>
            <w:tcW w:w="7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A328F" w14:textId="77777777" w:rsid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IV.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Principalelel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riscuri identificate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implmentarea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proiectului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indentificate</w:t>
            </w:r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descrise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clar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definite,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specifice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relevante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şi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propuse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măsuri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corespunyătoare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prevenire a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apariţiei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riscurilor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şi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efectelor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acestora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cazul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apariţiei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acestora</w:t>
            </w:r>
            <w:proofErr w:type="spellEnd"/>
            <w:r w:rsidR="00C3633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:</w:t>
            </w:r>
          </w:p>
          <w:p w14:paraId="3C70591D" w14:textId="05207025" w:rsidR="00C36330" w:rsidRPr="008D466F" w:rsidRDefault="00C36330" w:rsidP="00C36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lastRenderedPageBreak/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maxim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5 riscuri :1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punct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fiecare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risc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relevant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identificat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însoţit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masura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prevenite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acestuia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70F9" w14:textId="2C021A92" w:rsidR="008D466F" w:rsidRDefault="00C36330" w:rsidP="00C3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lastRenderedPageBreak/>
              <w:t>Max 5 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C637" w14:textId="77777777" w:rsidR="008D466F" w:rsidRP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09F1" w14:textId="77777777" w:rsidR="008D466F" w:rsidRPr="008D466F" w:rsidRDefault="008D466F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044322" w:rsidRPr="00044322" w14:paraId="2E80AB5A" w14:textId="77777777" w:rsidTr="00044322">
        <w:trPr>
          <w:trHeight w:val="3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8F51" w14:textId="6ED08ABF" w:rsidR="00044322" w:rsidRDefault="00044322" w:rsidP="0004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15.</w:t>
            </w:r>
          </w:p>
        </w:tc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9C46E" w14:textId="2ABA9207" w:rsidR="00044322" w:rsidRDefault="00044322" w:rsidP="00044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V.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descrise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măsuri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concrete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privind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: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Nediscriminarea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şi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egalitatea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șanse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cu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alocare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bugetară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min. 3% (1p);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Accesibilitatea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persoanelor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cu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dizabilităţi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(1p);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Dezvoltarea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durabilă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(1p);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Contribuţia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la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competențele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locurile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muncă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verzi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și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la economia verde cu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alocare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bugetară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– min. 1</w:t>
            </w:r>
            <w:proofErr w:type="gram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%  (</w:t>
            </w:r>
            <w:proofErr w:type="gram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2p).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19E09" w14:textId="3AA937E5" w:rsidR="00044322" w:rsidRDefault="00044322" w:rsidP="0004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5 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86C3A" w14:textId="08D215C6" w:rsidR="00044322" w:rsidRPr="008D466F" w:rsidRDefault="00044322" w:rsidP="00044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CC64F" w14:textId="7E9A0EA3" w:rsidR="00044322" w:rsidRPr="008D466F" w:rsidRDefault="00044322" w:rsidP="00044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08BBC5E6" w14:textId="77777777" w:rsidR="002F3185" w:rsidRPr="008D466F" w:rsidRDefault="002F3185" w:rsidP="00CF42B9">
      <w:pPr>
        <w:rPr>
          <w:rFonts w:ascii="Times New Roman" w:hAnsi="Times New Roman" w:cs="Times New Roman"/>
          <w:b/>
          <w:bCs/>
          <w:i/>
          <w:iCs/>
          <w:lang w:val="it-IT"/>
        </w:rPr>
      </w:pPr>
    </w:p>
    <w:tbl>
      <w:tblPr>
        <w:tblW w:w="13887" w:type="dxa"/>
        <w:tblLook w:val="04A0" w:firstRow="1" w:lastRow="0" w:firstColumn="1" w:lastColumn="0" w:noHBand="0" w:noVBand="1"/>
      </w:tblPr>
      <w:tblGrid>
        <w:gridCol w:w="660"/>
        <w:gridCol w:w="7840"/>
        <w:gridCol w:w="1418"/>
        <w:gridCol w:w="1276"/>
        <w:gridCol w:w="2693"/>
      </w:tblGrid>
      <w:tr w:rsidR="002F3185" w:rsidRPr="00F61A1D" w14:paraId="7683F044" w14:textId="77777777" w:rsidTr="00044322">
        <w:trPr>
          <w:trHeight w:val="420"/>
        </w:trPr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7C27FB8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2.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Evaluare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financiară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BAAA6AF" w14:textId="37A3EE42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max </w:t>
            </w:r>
            <w:r w:rsidR="0004432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35</w:t>
            </w: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CC9768B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7D58CB6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F61A1D" w14:paraId="2A5349D1" w14:textId="77777777" w:rsidTr="00C36330">
        <w:trPr>
          <w:trHeight w:val="408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4BDA" w14:textId="199299FD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  <w:r w:rsidR="00044322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7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BA71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Bugetul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proiectului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fost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intocmit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corect: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6F7E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20 p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2AF0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FDD2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B755E1" w14:paraId="2E099C9D" w14:textId="77777777" w:rsidTr="00C36330">
        <w:trPr>
          <w:trHeight w:val="126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439950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62C6" w14:textId="77777777" w:rsidR="00C86D59" w:rsidRPr="00044322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Toate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cheltuielile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au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la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baza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86D59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minim</w:t>
            </w:r>
            <w:proofErr w:type="spellEnd"/>
            <w:r w:rsidR="00C86D59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2</w:t>
            </w:r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ofert</w:t>
            </w:r>
            <w:r w:rsidR="00C86D59"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pret</w:t>
            </w:r>
            <w:proofErr w:type="spellEnd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</w:t>
            </w:r>
            <w:proofErr w:type="spellStart"/>
            <w:r w:rsidRPr="00044322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ofert</w:t>
            </w:r>
            <w:proofErr w:type="spellEnd"/>
          </w:p>
          <w:p w14:paraId="345D695B" w14:textId="139C92B6" w:rsidR="002F3185" w:rsidRPr="00B755E1" w:rsidRDefault="00C86D59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</w:t>
            </w:r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primit</w:t>
            </w: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</w:t>
            </w:r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scris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la un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furnizor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catalog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electronic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print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screen website)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sau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sustinute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o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justificare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corect</w:t>
            </w: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privind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numarul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unit</w:t>
            </w: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ăţ</w:t>
            </w:r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angaja</w:t>
            </w: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ţ</w:t>
            </w:r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dup</w:t>
            </w: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caz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) </w:t>
            </w: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ş</w:t>
            </w:r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costul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unitar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/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salariu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brut +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contribu</w:t>
            </w: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ţ</w:t>
            </w:r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ii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angajator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Achizi</w:t>
            </w: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ţ</w:t>
            </w:r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iile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propuse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justificate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în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raport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cu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activită</w:t>
            </w: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ţ</w:t>
            </w:r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ile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obiectivele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ş</w:t>
            </w:r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rezultatele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proofErr w:type="gramStart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</w:t>
            </w: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ş</w:t>
            </w:r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teptate</w:t>
            </w:r>
            <w:proofErr w:type="spell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 (</w:t>
            </w:r>
            <w:proofErr w:type="gramEnd"/>
            <w:r w:rsidR="002F3185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10p)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9F92FC" w14:textId="77777777" w:rsidR="002F3185" w:rsidRPr="00B755E1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D6BFF6" w14:textId="77777777" w:rsidR="002F3185" w:rsidRPr="00B755E1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8F284B" w14:textId="77777777" w:rsidR="002F3185" w:rsidRPr="00B755E1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B755E1" w14:paraId="3B0FF60F" w14:textId="77777777" w:rsidTr="00C36330">
        <w:trPr>
          <w:trHeight w:val="1056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CA04EF" w14:textId="77777777" w:rsidR="002F3185" w:rsidRPr="00B755E1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7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0CC0" w14:textId="41CF5B56" w:rsidR="002F3185" w:rsidRPr="00B755E1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Costurile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prevazute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86D59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</w:t>
            </w: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bugetul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proiectului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bine </w:t>
            </w: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corelate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cu </w:t>
            </w: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activit</w:t>
            </w:r>
            <w:r w:rsidR="00C86D59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ăţ</w:t>
            </w: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ile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/</w:t>
            </w:r>
            <w:r w:rsidR="00C86D59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subactivit</w:t>
            </w:r>
            <w:r w:rsidR="00C86D59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ăţ</w:t>
            </w: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ile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proiectului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cu </w:t>
            </w: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complexitatea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acestora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86D59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ş</w:t>
            </w: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cu </w:t>
            </w: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resursele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prev</w:t>
            </w:r>
            <w:r w:rsidR="00C86D59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zute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cu </w:t>
            </w: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rezultatele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economice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86D59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ş</w:t>
            </w: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sociale, cu </w:t>
            </w: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indicatorii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86D59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ş</w:t>
            </w: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num</w:t>
            </w:r>
            <w:r w:rsidR="00C86D59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rul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persoane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angajate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86D59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</w:t>
            </w: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86D59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</w:t>
            </w: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ntreprinderile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social</w:t>
            </w:r>
            <w:r w:rsidR="00C86D59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</w:t>
            </w: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nou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C86D59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</w:t>
            </w: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nfiin</w:t>
            </w:r>
            <w:r w:rsidR="00BE7380"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ţ</w:t>
            </w:r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ate</w:t>
            </w:r>
            <w:proofErr w:type="spellEnd"/>
            <w:r w:rsidRPr="00B755E1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(max 5p)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F23056" w14:textId="77777777" w:rsidR="002F3185" w:rsidRPr="00B755E1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35468F" w14:textId="77777777" w:rsidR="002F3185" w:rsidRPr="00B755E1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E0A467" w14:textId="77777777" w:rsidR="002F3185" w:rsidRPr="00B755E1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B755E1" w14:paraId="1AAE9CC7" w14:textId="77777777" w:rsidTr="00C36330">
        <w:trPr>
          <w:trHeight w:val="60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5F73FD" w14:textId="77777777" w:rsidR="002F3185" w:rsidRPr="00B755E1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F1A93E" w14:textId="3C048EF6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bookmarkStart w:id="2" w:name="RANGE!B43"/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Bugetul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proiectului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prevede o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contribu</w:t>
            </w:r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ţ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proprie 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solicitantului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ajutor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minimis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10%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din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valoarea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totală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bugetului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gram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PA.(</w:t>
            </w:r>
            <w:proofErr w:type="gram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3 p)</w:t>
            </w:r>
            <w:bookmarkEnd w:id="2"/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F6A4EF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2256DD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6B47CE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B755E1" w14:paraId="66E2E7E2" w14:textId="77777777" w:rsidTr="00C36330">
        <w:trPr>
          <w:trHeight w:val="372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C14A32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7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3A15" w14:textId="117AB633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Exist</w:t>
            </w:r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un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raport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rezonabil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ntre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rezultatele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urm</w:t>
            </w:r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rite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ş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costul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alocat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proofErr w:type="gram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acestora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 (</w:t>
            </w:r>
            <w:proofErr w:type="gram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2p)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E8E9E8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623E8D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0675D2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F61A1D" w14:paraId="2D1D6141" w14:textId="77777777" w:rsidTr="00C36330">
        <w:trPr>
          <w:trHeight w:val="45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A6D7" w14:textId="7A4B3E8D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  <w:r w:rsidR="00044322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7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B4280" w14:textId="0F7126ED" w:rsidR="002F3185" w:rsidRPr="00BE7380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Bugetul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proiectului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prezint</w:t>
            </w:r>
            <w:r w:rsidR="00BE7380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ă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cheltuielile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BE7380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</w:t>
            </w:r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ncadrate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BE7380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</w:t>
            </w:r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mod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corect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pe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categorii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de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cheltuieli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BE7380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ş</w:t>
            </w:r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aceste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cheltuieli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calculate in mod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corect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EB6A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5 p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FCDB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0BA3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BE7380" w14:paraId="704CB7AE" w14:textId="77777777" w:rsidTr="00C36330">
        <w:trPr>
          <w:trHeight w:val="564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8C9D0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30A2D" w14:textId="12775B16" w:rsidR="002F3185" w:rsidRPr="00BE7380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Toate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cheltuielile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</w:t>
            </w:r>
            <w:proofErr w:type="spellStart"/>
            <w:r w:rsidR="00BE7380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</w:t>
            </w:r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ncadrate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BE7380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</w:t>
            </w:r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mod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corect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pe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categorii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de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cheltuieli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BE7380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ş</w:t>
            </w:r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toate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aceste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cheltuieli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calculate </w:t>
            </w:r>
            <w:proofErr w:type="spellStart"/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</w:t>
            </w:r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mod </w:t>
            </w: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corect</w:t>
            </w:r>
            <w:proofErr w:type="spellEnd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(3 p)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3A437B" w14:textId="77777777" w:rsidR="002F3185" w:rsidRPr="00BE7380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B8513" w14:textId="77777777" w:rsidR="002F3185" w:rsidRPr="00BE7380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6CF700" w14:textId="77777777" w:rsidR="002F3185" w:rsidRPr="00BE7380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2F3185" w:rsidRPr="00BE7380" w14:paraId="1B412070" w14:textId="77777777" w:rsidTr="00C36330">
        <w:trPr>
          <w:trHeight w:val="588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F71A4" w14:textId="77777777" w:rsidR="002F3185" w:rsidRPr="00BE7380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277BEB" w14:textId="67981A2C" w:rsidR="002F3185" w:rsidRPr="00BE7380" w:rsidRDefault="00BE7380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</w:t>
            </w:r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heltuielile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</w:t>
            </w:r>
            <w:proofErr w:type="spellStart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par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ţ</w:t>
            </w:r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ial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</w:t>
            </w:r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ncadrate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</w:t>
            </w:r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mod </w:t>
            </w:r>
            <w:proofErr w:type="spellStart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corect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pe </w:t>
            </w:r>
            <w:proofErr w:type="spellStart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categorii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de </w:t>
            </w:r>
            <w:proofErr w:type="spellStart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cheltuieli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ş</w:t>
            </w:r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aceste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cheltuieli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sunt </w:t>
            </w:r>
            <w:proofErr w:type="spellStart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par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ţ</w:t>
            </w:r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ial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calculate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î</w:t>
            </w:r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mod </w:t>
            </w:r>
            <w:proofErr w:type="spellStart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corect</w:t>
            </w:r>
            <w:proofErr w:type="spellEnd"/>
            <w:r w:rsidR="002F3185" w:rsidRPr="00BE738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(2p)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9A9F6" w14:textId="77777777" w:rsidR="002F3185" w:rsidRPr="00BE7380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9EFB3" w14:textId="77777777" w:rsidR="002F3185" w:rsidRPr="00BE7380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D7BBF" w14:textId="77777777" w:rsidR="002F3185" w:rsidRPr="00BE7380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2F3185" w:rsidRPr="00F61A1D" w14:paraId="639305FE" w14:textId="77777777" w:rsidTr="00C36330">
        <w:trPr>
          <w:trHeight w:val="408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1832" w14:textId="58B64FA0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  <w:r w:rsidR="00044322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7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EFC9" w14:textId="2DB24D4D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Previzionarea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veniturilor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.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Veniturile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au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fost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detaliate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ş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estimate </w:t>
            </w:r>
            <w:proofErr w:type="spellStart"/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mod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realist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: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DBFA5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5 p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FDAC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9C6F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B755E1" w14:paraId="0EB2ADCA" w14:textId="77777777" w:rsidTr="00C36330">
        <w:trPr>
          <w:trHeight w:val="48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59DFE8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79B6" w14:textId="096A8B98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defalcate pe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principalele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categorii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produse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servicii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lucr</w:t>
            </w:r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v</w:t>
            </w:r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â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ndute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furnizate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/ prestate /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executate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(3 p)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1CF7F5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615EB9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7BCEA1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B755E1" w14:paraId="6BD3993E" w14:textId="77777777" w:rsidTr="00C36330">
        <w:trPr>
          <w:trHeight w:val="5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C1D3CE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7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733B" w14:textId="47D1A741" w:rsidR="002F3185" w:rsidRPr="00F61A1D" w:rsidRDefault="00BE7380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Veniturile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previyionate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sus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ţ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inute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o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justificare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corect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privind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num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rul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unit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ăţ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cantitate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dup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caz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ş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ţ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unitar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(2p)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3C7FC5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FE5A2B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D606E6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F61A1D" w14:paraId="1C0D55C5" w14:textId="77777777" w:rsidTr="00C36330">
        <w:trPr>
          <w:trHeight w:val="45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CABF" w14:textId="21808AB4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  <w:r w:rsidR="00044322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7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D887" w14:textId="5A212A5A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Previzionarea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cheltuielilor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.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Cheltuielile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anuale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exploatare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au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fost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detaliate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ş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estimate </w:t>
            </w:r>
            <w:proofErr w:type="spellStart"/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î</w:t>
            </w: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mod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realist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F9666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max 5 p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9B5A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8C6F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2F3185" w:rsidRPr="00B755E1" w14:paraId="23FCBF68" w14:textId="77777777" w:rsidTr="00C36330">
        <w:trPr>
          <w:trHeight w:val="228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A01911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8B5A" w14:textId="1944AC09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r w:rsidR="00BE7380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-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defalcate pe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principalele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categorii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cheltuieli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(3p)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64BDF0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D7432E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390EE2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294BAD" w14:paraId="5B5256D1" w14:textId="77777777" w:rsidTr="00C36330">
        <w:trPr>
          <w:trHeight w:val="456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47C150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7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ED50" w14:textId="31EFA98C" w:rsidR="002F3185" w:rsidRPr="00F61A1D" w:rsidRDefault="00BE7380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-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sunt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sus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ţ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inute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o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justificare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corect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privind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num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rul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de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unita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ţ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cantitate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,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dup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ă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caz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ş</w:t>
            </w:r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i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cost </w:t>
            </w:r>
            <w:proofErr w:type="spellStart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>unitar</w:t>
            </w:r>
            <w:proofErr w:type="spellEnd"/>
            <w:r w:rsidR="002F3185" w:rsidRPr="00F61A1D"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  <w:t xml:space="preserve"> (2p)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CFC1F9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5131DF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F2E545" w14:textId="77777777" w:rsidR="002F3185" w:rsidRPr="00F61A1D" w:rsidRDefault="002F3185" w:rsidP="002F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t-IT"/>
                <w14:ligatures w14:val="none"/>
              </w:rPr>
            </w:pPr>
          </w:p>
        </w:tc>
      </w:tr>
      <w:tr w:rsidR="002F3185" w:rsidRPr="00F61A1D" w14:paraId="307876C0" w14:textId="77777777" w:rsidTr="00C36330">
        <w:trPr>
          <w:trHeight w:val="576"/>
        </w:trPr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6B5CD41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TOTAL PUNCTAJ 1+2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9007EA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MAX 100 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C528E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47F46B" w14:textId="77777777" w:rsidR="002F3185" w:rsidRPr="00F61A1D" w:rsidRDefault="002F3185" w:rsidP="002F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3CDAE149" w14:textId="37D92CEA" w:rsidR="00492912" w:rsidRPr="00F61A1D" w:rsidRDefault="00492912" w:rsidP="00CF42B9">
      <w:pPr>
        <w:rPr>
          <w:rFonts w:ascii="Times New Roman" w:hAnsi="Times New Roman" w:cs="Times New Roman"/>
          <w:i/>
          <w:iCs/>
          <w:lang w:val="it-IT"/>
        </w:rPr>
      </w:pPr>
      <w:proofErr w:type="spellStart"/>
      <w:r w:rsidRPr="00F61A1D">
        <w:rPr>
          <w:rFonts w:ascii="Times New Roman" w:hAnsi="Times New Roman" w:cs="Times New Roman"/>
          <w:b/>
          <w:bCs/>
          <w:i/>
          <w:iCs/>
          <w:lang w:val="it-IT"/>
        </w:rPr>
        <w:t>Evaluarea</w:t>
      </w:r>
      <w:proofErr w:type="spellEnd"/>
      <w:r w:rsidRPr="00F61A1D">
        <w:rPr>
          <w:rFonts w:ascii="Times New Roman" w:hAnsi="Times New Roman" w:cs="Times New Roman"/>
          <w:b/>
          <w:bCs/>
          <w:i/>
          <w:iCs/>
          <w:lang w:val="it-IT"/>
        </w:rPr>
        <w:t xml:space="preserve"> </w:t>
      </w:r>
      <w:proofErr w:type="spellStart"/>
      <w:r w:rsidRPr="00F61A1D">
        <w:rPr>
          <w:rFonts w:ascii="Times New Roman" w:hAnsi="Times New Roman" w:cs="Times New Roman"/>
          <w:b/>
          <w:bCs/>
          <w:i/>
          <w:iCs/>
          <w:lang w:val="it-IT"/>
        </w:rPr>
        <w:t>tehnica</w:t>
      </w:r>
      <w:proofErr w:type="spellEnd"/>
      <w:r w:rsidRPr="00F61A1D">
        <w:rPr>
          <w:rFonts w:ascii="Times New Roman" w:hAnsi="Times New Roman" w:cs="Times New Roman"/>
          <w:b/>
          <w:bCs/>
          <w:i/>
          <w:iCs/>
          <w:lang w:val="it-IT"/>
        </w:rPr>
        <w:t xml:space="preserve"> si </w:t>
      </w:r>
      <w:proofErr w:type="spellStart"/>
      <w:r w:rsidRPr="00F61A1D">
        <w:rPr>
          <w:rFonts w:ascii="Times New Roman" w:hAnsi="Times New Roman" w:cs="Times New Roman"/>
          <w:b/>
          <w:bCs/>
          <w:i/>
          <w:iCs/>
          <w:lang w:val="it-IT"/>
        </w:rPr>
        <w:t>financiara</w:t>
      </w:r>
      <w:proofErr w:type="spellEnd"/>
      <w:r w:rsidRPr="00F61A1D">
        <w:rPr>
          <w:rFonts w:ascii="Times New Roman" w:hAnsi="Times New Roman" w:cs="Times New Roman"/>
          <w:b/>
          <w:bCs/>
          <w:i/>
          <w:iCs/>
          <w:lang w:val="it-IT"/>
        </w:rPr>
        <w:t xml:space="preserve">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reprezinta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o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evaluare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bazata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pe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punctaj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(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maxim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100 de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puncte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prag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de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eligibilitate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,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minim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60 de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puncte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si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evitarea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punctarii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cu 0 a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oricarei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subsectiuni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) a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Planului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 xml:space="preserve"> de </w:t>
      </w:r>
      <w:proofErr w:type="spellStart"/>
      <w:r w:rsidRPr="00F61A1D">
        <w:rPr>
          <w:rFonts w:ascii="Times New Roman" w:hAnsi="Times New Roman" w:cs="Times New Roman"/>
          <w:i/>
          <w:iCs/>
          <w:lang w:val="it-IT"/>
        </w:rPr>
        <w:t>Afaceri</w:t>
      </w:r>
      <w:proofErr w:type="spellEnd"/>
      <w:r w:rsidRPr="00F61A1D">
        <w:rPr>
          <w:rFonts w:ascii="Times New Roman" w:hAnsi="Times New Roman" w:cs="Times New Roman"/>
          <w:i/>
          <w:iCs/>
          <w:lang w:val="it-IT"/>
        </w:rPr>
        <w:t>.</w:t>
      </w:r>
    </w:p>
    <w:p w14:paraId="00D88EEF" w14:textId="25092A1E" w:rsidR="00492912" w:rsidRPr="00F61A1D" w:rsidRDefault="00492912" w:rsidP="00CF42B9">
      <w:pPr>
        <w:rPr>
          <w:rFonts w:ascii="Times New Roman" w:hAnsi="Times New Roman" w:cs="Times New Roman"/>
          <w:b/>
          <w:bCs/>
          <w:lang w:val="it-IT"/>
        </w:rPr>
      </w:pPr>
      <w:proofErr w:type="spellStart"/>
      <w:r w:rsidRPr="00F61A1D">
        <w:rPr>
          <w:rFonts w:ascii="Times New Roman" w:hAnsi="Times New Roman" w:cs="Times New Roman"/>
          <w:b/>
          <w:bCs/>
          <w:lang w:val="it-IT"/>
        </w:rPr>
        <w:t>Secțiune</w:t>
      </w:r>
      <w:proofErr w:type="spellEnd"/>
      <w:r w:rsidRPr="00F61A1D">
        <w:rPr>
          <w:rFonts w:ascii="Times New Roman" w:hAnsi="Times New Roman" w:cs="Times New Roman"/>
          <w:b/>
          <w:bCs/>
          <w:lang w:val="it-IT"/>
        </w:rPr>
        <w:t xml:space="preserve"> completata de </w:t>
      </w:r>
      <w:proofErr w:type="spellStart"/>
      <w:r w:rsidRPr="00F61A1D">
        <w:rPr>
          <w:rFonts w:ascii="Times New Roman" w:hAnsi="Times New Roman" w:cs="Times New Roman"/>
          <w:b/>
          <w:bCs/>
          <w:lang w:val="it-IT"/>
        </w:rPr>
        <w:t>comisia</w:t>
      </w:r>
      <w:proofErr w:type="spellEnd"/>
      <w:r w:rsidRPr="00F61A1D">
        <w:rPr>
          <w:rFonts w:ascii="Times New Roman" w:hAnsi="Times New Roman" w:cs="Times New Roman"/>
          <w:b/>
          <w:bCs/>
          <w:lang w:val="it-IT"/>
        </w:rPr>
        <w:t xml:space="preserve"> de </w:t>
      </w:r>
      <w:proofErr w:type="spellStart"/>
      <w:r w:rsidRPr="00F61A1D">
        <w:rPr>
          <w:rFonts w:ascii="Times New Roman" w:hAnsi="Times New Roman" w:cs="Times New Roman"/>
          <w:b/>
          <w:bCs/>
          <w:lang w:val="it-IT"/>
        </w:rPr>
        <w:t>evaluare</w:t>
      </w:r>
      <w:proofErr w:type="spellEnd"/>
      <w:r w:rsidRPr="00F61A1D">
        <w:rPr>
          <w:rFonts w:ascii="Times New Roman" w:hAnsi="Times New Roman" w:cs="Times New Roman"/>
          <w:b/>
          <w:bCs/>
          <w:lang w:val="it-IT"/>
        </w:rPr>
        <w:t>:</w:t>
      </w:r>
    </w:p>
    <w:tbl>
      <w:tblPr>
        <w:tblW w:w="12157" w:type="dxa"/>
        <w:tblInd w:w="-118" w:type="dxa"/>
        <w:tblLook w:val="04A0" w:firstRow="1" w:lastRow="0" w:firstColumn="1" w:lastColumn="0" w:noHBand="0" w:noVBand="1"/>
      </w:tblPr>
      <w:tblGrid>
        <w:gridCol w:w="4284"/>
        <w:gridCol w:w="2320"/>
        <w:gridCol w:w="5553"/>
      </w:tblGrid>
      <w:tr w:rsidR="00751C4E" w:rsidRPr="00B755E1" w14:paraId="38876B53" w14:textId="77777777" w:rsidTr="001D0D63">
        <w:trPr>
          <w:trHeight w:val="672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63AA" w14:textId="77777777" w:rsidR="00751C4E" w:rsidRPr="00F61A1D" w:rsidRDefault="00751C4E" w:rsidP="00751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Punctajul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obtinut</w:t>
            </w:r>
            <w:proofErr w:type="spellEnd"/>
          </w:p>
        </w:tc>
        <w:tc>
          <w:tcPr>
            <w:tcW w:w="22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93BFD" w14:textId="77777777" w:rsidR="00751C4E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F1A7A" w14:textId="77777777" w:rsidR="00751C4E" w:rsidRPr="00F61A1D" w:rsidRDefault="00751C4E" w:rsidP="00751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Se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bifeaza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una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din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cele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>doua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it-IT"/>
                <w14:ligatures w14:val="none"/>
              </w:rPr>
              <w:t xml:space="preserve"> variante</w:t>
            </w:r>
          </w:p>
        </w:tc>
      </w:tr>
      <w:tr w:rsidR="00751C4E" w:rsidRPr="00F61A1D" w14:paraId="10EB8C58" w14:textId="77777777" w:rsidTr="001D0D63">
        <w:trPr>
          <w:trHeight w:val="288"/>
        </w:trPr>
        <w:tc>
          <w:tcPr>
            <w:tcW w:w="42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D210D" w14:textId="77777777" w:rsidR="00751C4E" w:rsidRPr="00F61A1D" w:rsidRDefault="00751C4E" w:rsidP="00751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Proiect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considerat</w:t>
            </w:r>
            <w:proofErr w:type="spellEnd"/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86711" w14:textId="5EFF8CE6" w:rsidR="00787535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ADMIS</w:t>
            </w:r>
          </w:p>
          <w:p w14:paraId="369B2A22" w14:textId="77777777" w:rsidR="00787535" w:rsidRPr="00F61A1D" w:rsidRDefault="00787535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  <w:p w14:paraId="6459C31E" w14:textId="77777777" w:rsidR="00751C4E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F361B" w14:textId="77777777" w:rsidR="00751C4E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751C4E" w:rsidRPr="00F61A1D" w14:paraId="0B342A07" w14:textId="77777777" w:rsidTr="001D0D63">
        <w:trPr>
          <w:trHeight w:val="288"/>
        </w:trPr>
        <w:tc>
          <w:tcPr>
            <w:tcW w:w="42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3B9FA" w14:textId="77777777" w:rsidR="00751C4E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01F8" w14:textId="30FC6D72" w:rsidR="00787535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RESPINS</w:t>
            </w:r>
          </w:p>
          <w:p w14:paraId="5A58DBA4" w14:textId="77777777" w:rsidR="00787535" w:rsidRPr="00F61A1D" w:rsidRDefault="00787535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  <w:p w14:paraId="6DB27386" w14:textId="77777777" w:rsidR="00751C4E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6D55C" w14:textId="77777777" w:rsidR="00751C4E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751C4E" w:rsidRPr="00F61A1D" w14:paraId="4542F925" w14:textId="77777777" w:rsidTr="001D0D63">
        <w:trPr>
          <w:trHeight w:val="72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D0EE7" w14:textId="77777777" w:rsidR="00751C4E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Numele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si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prenumele</w:t>
            </w:r>
            <w:proofErr w:type="spellEnd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evaluatorului</w:t>
            </w:r>
            <w:proofErr w:type="spellEnd"/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71B53F" w14:textId="77777777" w:rsidR="00751C4E" w:rsidRPr="00F61A1D" w:rsidRDefault="00751C4E" w:rsidP="00751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751C4E" w:rsidRPr="00F61A1D" w14:paraId="420613F2" w14:textId="77777777" w:rsidTr="001D0D63">
        <w:trPr>
          <w:trHeight w:val="288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1BAEC" w14:textId="77777777" w:rsidR="00751C4E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Semnătura</w:t>
            </w:r>
            <w:proofErr w:type="spellEnd"/>
          </w:p>
          <w:p w14:paraId="355CD051" w14:textId="77777777" w:rsidR="00751C4E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4A900A" w14:textId="77777777" w:rsidR="00787535" w:rsidRPr="00F61A1D" w:rsidRDefault="00787535" w:rsidP="00751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  <w:p w14:paraId="44B07F07" w14:textId="1DEF0975" w:rsidR="00751C4E" w:rsidRPr="00F61A1D" w:rsidRDefault="00751C4E" w:rsidP="00751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751C4E" w:rsidRPr="00F61A1D" w14:paraId="7C6E2740" w14:textId="77777777" w:rsidTr="001D0D63">
        <w:trPr>
          <w:trHeight w:val="30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A1D8" w14:textId="77777777" w:rsidR="00751C4E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Data</w:t>
            </w:r>
          </w:p>
          <w:p w14:paraId="3BA289D9" w14:textId="77777777" w:rsidR="0002352D" w:rsidRPr="00F61A1D" w:rsidRDefault="0002352D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  <w:p w14:paraId="7E381409" w14:textId="77777777" w:rsidR="00751C4E" w:rsidRPr="00F61A1D" w:rsidRDefault="00751C4E" w:rsidP="00751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659767" w14:textId="2584B4DD" w:rsidR="00751C4E" w:rsidRPr="00F61A1D" w:rsidRDefault="00751C4E" w:rsidP="00787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F61A1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46A6CC30" w14:textId="77777777" w:rsidR="00751C4E" w:rsidRPr="00F61A1D" w:rsidRDefault="00751C4E" w:rsidP="00CF42B9">
      <w:pPr>
        <w:rPr>
          <w:rFonts w:ascii="Times New Roman" w:hAnsi="Times New Roman" w:cs="Times New Roman"/>
        </w:rPr>
      </w:pPr>
    </w:p>
    <w:sectPr w:rsidR="00751C4E" w:rsidRPr="00F61A1D" w:rsidSect="00044322">
      <w:pgSz w:w="15840" w:h="12240" w:orient="landscape"/>
      <w:pgMar w:top="709" w:right="531" w:bottom="170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4DF57" w14:textId="77777777" w:rsidR="000D4358" w:rsidRDefault="000D4358" w:rsidP="002F3185">
      <w:pPr>
        <w:spacing w:after="0" w:line="240" w:lineRule="auto"/>
      </w:pPr>
      <w:r>
        <w:separator/>
      </w:r>
    </w:p>
  </w:endnote>
  <w:endnote w:type="continuationSeparator" w:id="0">
    <w:p w14:paraId="7A46FD0C" w14:textId="77777777" w:rsidR="000D4358" w:rsidRDefault="000D4358" w:rsidP="002F3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7FC61" w14:textId="77777777" w:rsidR="000D4358" w:rsidRDefault="000D4358" w:rsidP="002F3185">
      <w:pPr>
        <w:spacing w:after="0" w:line="240" w:lineRule="auto"/>
      </w:pPr>
      <w:r>
        <w:separator/>
      </w:r>
    </w:p>
  </w:footnote>
  <w:footnote w:type="continuationSeparator" w:id="0">
    <w:p w14:paraId="0A71AA35" w14:textId="77777777" w:rsidR="000D4358" w:rsidRDefault="000D4358" w:rsidP="002F31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D37933"/>
    <w:multiLevelType w:val="hybridMultilevel"/>
    <w:tmpl w:val="9C584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394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2B9"/>
    <w:rsid w:val="0002352D"/>
    <w:rsid w:val="00044322"/>
    <w:rsid w:val="000C0E41"/>
    <w:rsid w:val="000D4358"/>
    <w:rsid w:val="001840C0"/>
    <w:rsid w:val="001B7C56"/>
    <w:rsid w:val="001D0D63"/>
    <w:rsid w:val="00201E95"/>
    <w:rsid w:val="002275A2"/>
    <w:rsid w:val="00294BAD"/>
    <w:rsid w:val="002F3185"/>
    <w:rsid w:val="00342233"/>
    <w:rsid w:val="00492912"/>
    <w:rsid w:val="005F2C96"/>
    <w:rsid w:val="006142E3"/>
    <w:rsid w:val="006832B8"/>
    <w:rsid w:val="00751C4E"/>
    <w:rsid w:val="00787535"/>
    <w:rsid w:val="008D466F"/>
    <w:rsid w:val="00912C40"/>
    <w:rsid w:val="00A73EDB"/>
    <w:rsid w:val="00AF10D7"/>
    <w:rsid w:val="00B72E65"/>
    <w:rsid w:val="00B755E1"/>
    <w:rsid w:val="00BC2F8E"/>
    <w:rsid w:val="00BE7380"/>
    <w:rsid w:val="00C31595"/>
    <w:rsid w:val="00C3200C"/>
    <w:rsid w:val="00C36330"/>
    <w:rsid w:val="00C86D59"/>
    <w:rsid w:val="00CF42B9"/>
    <w:rsid w:val="00D55354"/>
    <w:rsid w:val="00EC0E9E"/>
    <w:rsid w:val="00F31FD1"/>
    <w:rsid w:val="00F41148"/>
    <w:rsid w:val="00F61A1D"/>
    <w:rsid w:val="00F9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B02A7"/>
  <w15:chartTrackingRefBased/>
  <w15:docId w15:val="{0469B7DF-78AC-4AAE-BC9B-8BC0F004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42B9"/>
  </w:style>
  <w:style w:type="paragraph" w:styleId="Heading1">
    <w:name w:val="heading 1"/>
    <w:basedOn w:val="Normal"/>
    <w:next w:val="Normal"/>
    <w:link w:val="Heading1Char"/>
    <w:uiPriority w:val="9"/>
    <w:qFormat/>
    <w:rsid w:val="00CF42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42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42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42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42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42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42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42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42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42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42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42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42B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42B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42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42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42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42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42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42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42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42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42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42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42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42B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42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42B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42B9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CF42B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</w:rPr>
  </w:style>
  <w:style w:type="paragraph" w:styleId="Header">
    <w:name w:val="header"/>
    <w:basedOn w:val="Normal"/>
    <w:link w:val="HeaderChar"/>
    <w:uiPriority w:val="99"/>
    <w:unhideWhenUsed/>
    <w:rsid w:val="002F3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185"/>
  </w:style>
  <w:style w:type="paragraph" w:styleId="Footer">
    <w:name w:val="footer"/>
    <w:basedOn w:val="Normal"/>
    <w:link w:val="FooterChar"/>
    <w:uiPriority w:val="99"/>
    <w:unhideWhenUsed/>
    <w:rsid w:val="002F3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3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1418</Words>
  <Characters>8228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JAM BUSINESS</cp:lastModifiedBy>
  <cp:revision>2</cp:revision>
  <dcterms:created xsi:type="dcterms:W3CDTF">2025-04-11T08:39:00Z</dcterms:created>
  <dcterms:modified xsi:type="dcterms:W3CDTF">2025-04-11T08:39:00Z</dcterms:modified>
</cp:coreProperties>
</file>